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78AE" w14:textId="77777777" w:rsidR="007A33C9" w:rsidRDefault="005862E4">
      <w:pPr>
        <w:rPr>
          <w:vanish/>
        </w:rPr>
      </w:pPr>
      <w:r>
        <w:fldChar w:fldCharType="begin"/>
      </w:r>
      <w:r>
        <w:instrText xml:space="preserve"> SEQ CHAPTER \h \r 1</w:instrText>
      </w:r>
      <w:r>
        <w:fldChar w:fldCharType="separate"/>
      </w:r>
      <w:r>
        <w:fldChar w:fldCharType="end"/>
      </w:r>
    </w:p>
    <w:p w14:paraId="2D1E5A7E"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0825EDB" w14:textId="1CA0B302"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sz w:val="22"/>
        </w:rPr>
      </w:pPr>
      <w:r>
        <w:rPr>
          <w:rFonts w:ascii="Calibri" w:hAnsi="Calibri"/>
          <w:sz w:val="22"/>
        </w:rPr>
        <w:t xml:space="preserve">Volume </w:t>
      </w:r>
      <w:r w:rsidR="007D7892">
        <w:rPr>
          <w:rFonts w:ascii="Calibri" w:hAnsi="Calibri"/>
          <w:sz w:val="22"/>
        </w:rPr>
        <w:t>30</w:t>
      </w:r>
      <w:r>
        <w:rPr>
          <w:rFonts w:ascii="Calibri" w:hAnsi="Calibri"/>
          <w:sz w:val="22"/>
        </w:rPr>
        <w:t xml:space="preserve">, Issue </w:t>
      </w:r>
      <w:r w:rsidR="007D7892">
        <w:rPr>
          <w:rFonts w:ascii="Calibri" w:hAnsi="Calibri"/>
          <w:sz w:val="22"/>
        </w:rPr>
        <w:t>1</w:t>
      </w:r>
      <w:r>
        <w:rPr>
          <w:rFonts w:ascii="Calibri" w:hAnsi="Calibri"/>
          <w:sz w:val="22"/>
        </w:rPr>
        <w:t xml:space="preserve">    </w:t>
      </w:r>
    </w:p>
    <w:p w14:paraId="247DAB30" w14:textId="68247DD4" w:rsidR="007A33C9" w:rsidRDefault="007D7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sz w:val="22"/>
        </w:rPr>
      </w:pPr>
      <w:r>
        <w:rPr>
          <w:rFonts w:ascii="Calibri" w:hAnsi="Calibri"/>
          <w:sz w:val="22"/>
        </w:rPr>
        <w:t xml:space="preserve">Winter </w:t>
      </w:r>
      <w:r w:rsidR="00F55FE1">
        <w:rPr>
          <w:rFonts w:ascii="Calibri" w:hAnsi="Calibri"/>
          <w:sz w:val="22"/>
        </w:rPr>
        <w:t>202</w:t>
      </w:r>
      <w:r>
        <w:rPr>
          <w:rFonts w:ascii="Calibri" w:hAnsi="Calibri"/>
          <w:sz w:val="22"/>
        </w:rPr>
        <w:t>6</w:t>
      </w:r>
    </w:p>
    <w:p w14:paraId="041D09B0"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p>
    <w:p w14:paraId="69095B39"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p>
    <w:p w14:paraId="26FD7755" w14:textId="64ABDE3E" w:rsidR="007A33C9" w:rsidRDefault="006D3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r>
        <w:rPr>
          <w:noProof/>
        </w:rPr>
        <w:drawing>
          <wp:inline distT="0" distB="0" distL="0" distR="0" wp14:anchorId="35BC8F3C" wp14:editId="50804A36">
            <wp:extent cx="21564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1470660"/>
                    </a:xfrm>
                    <a:prstGeom prst="rect">
                      <a:avLst/>
                    </a:prstGeom>
                    <a:noFill/>
                    <a:ln>
                      <a:noFill/>
                    </a:ln>
                  </pic:spPr>
                </pic:pic>
              </a:graphicData>
            </a:graphic>
          </wp:inline>
        </w:drawing>
      </w:r>
    </w:p>
    <w:p w14:paraId="64D7BCF6"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b/>
          <w:color w:val="000000"/>
          <w:sz w:val="36"/>
        </w:rPr>
      </w:pPr>
      <w:r>
        <w:rPr>
          <w:rFonts w:ascii="Papyrus" w:hAnsi="Papyrus"/>
          <w:b/>
          <w:color w:val="000000"/>
          <w:sz w:val="36"/>
        </w:rPr>
        <w:t>JOURNAL</w:t>
      </w:r>
    </w:p>
    <w:p w14:paraId="43791557"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color w:val="000000"/>
        </w:rPr>
      </w:pPr>
      <w:r>
        <w:rPr>
          <w:rFonts w:ascii="Papyrus" w:hAnsi="Papyrus"/>
          <w:color w:val="000000"/>
        </w:rPr>
        <w:t>For survivors of ritual abuse, mind control and torture, and pro-survivors</w:t>
      </w:r>
    </w:p>
    <w:p w14:paraId="17347AA2"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color w:val="000000"/>
        </w:rPr>
      </w:pPr>
    </w:p>
    <w:p w14:paraId="53514C07"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color w:val="000000"/>
        </w:rPr>
      </w:pPr>
      <w:r>
        <w:rPr>
          <w:rFonts w:ascii="Calibri" w:hAnsi="Calibri"/>
          <w:b/>
          <w:color w:val="000000"/>
        </w:rPr>
        <w:t>Copyright Information</w:t>
      </w:r>
    </w:p>
    <w:p w14:paraId="70DE84B4" w14:textId="0519CA42"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t xml:space="preserve">SURVIVORSHIP JOURNAL, ISSN 046-2015, is published twice per year in </w:t>
      </w:r>
      <w:r w:rsidR="009A4EED">
        <w:rPr>
          <w:rFonts w:ascii="Calibri" w:hAnsi="Calibri"/>
          <w:color w:val="000000"/>
        </w:rPr>
        <w:t xml:space="preserve">California. </w:t>
      </w:r>
    </w:p>
    <w:p w14:paraId="2395D744"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p>
    <w:p w14:paraId="46701881" w14:textId="15FEFD9B"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t>Copyright 202</w:t>
      </w:r>
      <w:r w:rsidR="007D7892">
        <w:rPr>
          <w:rFonts w:ascii="Calibri" w:hAnsi="Calibri"/>
          <w:color w:val="000000"/>
        </w:rPr>
        <w:t>6</w:t>
      </w:r>
      <w:r>
        <w:rPr>
          <w:rFonts w:ascii="Calibri" w:hAnsi="Calibri"/>
          <w:color w:val="000000"/>
        </w:rPr>
        <w:t xml:space="preserve"> by Survivorship. All rights reserved. The entire contents of this issue are copyrighted by Survivorship and/by the individual contributors. No part of this publication may be reproduced or transmitted in any form or by any means, electronic or mechanical, including photocopying, or by any information storage and retrieval systems, without permission in writing from the copyright owners. For permission to reprint, email </w:t>
      </w:r>
      <w:hyperlink r:id="rId8" w:history="1">
        <w:r>
          <w:rPr>
            <w:rStyle w:val="WPHyperlink"/>
            <w:rFonts w:ascii="Calibri" w:hAnsi="Calibri"/>
          </w:rPr>
          <w:t>info@survivorship.org</w:t>
        </w:r>
      </w:hyperlink>
    </w:p>
    <w:p w14:paraId="5568EDAB"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br w:type="column"/>
      </w:r>
      <w:r>
        <w:rPr>
          <w:rFonts w:ascii="Calibri" w:hAnsi="Calibri"/>
          <w:color w:val="000000"/>
        </w:rPr>
        <w:fldChar w:fldCharType="begin"/>
      </w:r>
      <w:r>
        <w:rPr>
          <w:rFonts w:ascii="Calibri" w:hAnsi="Calibri"/>
          <w:color w:val="000000"/>
        </w:rPr>
        <w:instrText xml:space="preserve"> ADVANCE \d 5</w:instrText>
      </w:r>
      <w:r>
        <w:rPr>
          <w:rFonts w:ascii="Calibri" w:hAnsi="Calibri"/>
          <w:color w:val="000000"/>
        </w:rPr>
        <w:fldChar w:fldCharType="end"/>
      </w:r>
    </w:p>
    <w:p w14:paraId="3572AD0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00"/>
        </w:rPr>
      </w:pPr>
      <w:r>
        <w:rPr>
          <w:color w:val="000000"/>
        </w:rPr>
        <w:fldChar w:fldCharType="begin"/>
      </w:r>
      <w:r>
        <w:rPr>
          <w:color w:val="000000"/>
        </w:rPr>
        <w:instrText xml:space="preserve"> ADVANCE \u 5</w:instrText>
      </w:r>
      <w:r>
        <w:rPr>
          <w:color w:val="000000"/>
        </w:rPr>
        <w:fldChar w:fldCharType="end"/>
      </w:r>
    </w:p>
    <w:p w14:paraId="0B650C0A"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3E8B7FF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08B950F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35924F1C" w14:textId="77777777" w:rsidR="00C25883"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7AE6A287" w14:textId="77777777" w:rsidR="00C25883" w:rsidRDefault="00C25883">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p>
    <w:p w14:paraId="2181F5B6" w14:textId="77777777" w:rsidR="00A832E0" w:rsidRDefault="005862E4" w:rsidP="00A832E0">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color w:val="000000"/>
        </w:rPr>
      </w:pPr>
      <w:r>
        <w:rPr>
          <w:rFonts w:ascii="Calibri" w:hAnsi="Calibri"/>
          <w:color w:val="000000"/>
        </w:rPr>
        <w:t>Dear survivors, therapists treating surviv</w:t>
      </w:r>
      <w:r w:rsidR="00753440">
        <w:rPr>
          <w:rFonts w:ascii="Calibri" w:hAnsi="Calibri"/>
          <w:color w:val="000000"/>
        </w:rPr>
        <w:t>ors,</w:t>
      </w:r>
      <w:r>
        <w:rPr>
          <w:rFonts w:ascii="Calibri" w:hAnsi="Calibri"/>
          <w:color w:val="000000"/>
        </w:rPr>
        <w:t xml:space="preserve"> support people and others:</w:t>
      </w:r>
      <w:r w:rsidR="00562BB6">
        <w:rPr>
          <w:rFonts w:ascii="Calibri" w:hAnsi="Calibri"/>
          <w:color w:val="000000"/>
        </w:rPr>
        <w:t xml:space="preserve"> </w:t>
      </w:r>
      <w:r w:rsidR="00A832E0">
        <w:rPr>
          <w:rFonts w:ascii="Calibri" w:hAnsi="Calibri"/>
          <w:color w:val="000000"/>
        </w:rPr>
        <w:t xml:space="preserve"> </w:t>
      </w:r>
    </w:p>
    <w:p w14:paraId="45533275" w14:textId="2ABDD57D" w:rsidR="00F55FE1" w:rsidRPr="00562BB6" w:rsidRDefault="005862E4" w:rsidP="004A73B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rPr>
          <w:rFonts w:ascii="Calibri" w:hAnsi="Calibri"/>
          <w:color w:val="000000"/>
        </w:rPr>
      </w:pPr>
      <w:r>
        <w:rPr>
          <w:color w:val="0000FF"/>
        </w:rPr>
        <w:fldChar w:fldCharType="begin"/>
      </w:r>
      <w:r>
        <w:rPr>
          <w:color w:val="0000FF"/>
        </w:rPr>
        <w:instrText xml:space="preserve"> ADVANCE \u 5</w:instrText>
      </w:r>
      <w:r>
        <w:rPr>
          <w:color w:val="0000FF"/>
        </w:rPr>
        <w:fldChar w:fldCharType="end"/>
      </w:r>
      <w:r>
        <w:rPr>
          <w:color w:val="0000FF"/>
        </w:rPr>
        <w:fldChar w:fldCharType="begin"/>
      </w:r>
      <w:r>
        <w:rPr>
          <w:color w:val="0000FF"/>
        </w:rPr>
        <w:instrText xml:space="preserve"> ADVANCE \u 5</w:instrText>
      </w:r>
      <w:r>
        <w:rPr>
          <w:color w:val="0000FF"/>
        </w:rPr>
        <w:fldChar w:fldCharType="end"/>
      </w:r>
    </w:p>
    <w:p w14:paraId="0302633D" w14:textId="77777777" w:rsidR="004A73B1" w:rsidRPr="00562BB6" w:rsidRDefault="004A73B1" w:rsidP="004A73B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rPr>
          <w:rFonts w:ascii="Calibri" w:hAnsi="Calibri"/>
          <w:color w:val="000000"/>
        </w:rPr>
      </w:pPr>
      <w:r w:rsidRPr="00562BB6">
        <w:rPr>
          <w:rFonts w:ascii="Calibri" w:hAnsi="Calibri"/>
          <w:color w:val="000000"/>
        </w:rPr>
        <w:t xml:space="preserve">In this issue we have articles by </w:t>
      </w:r>
      <w:r>
        <w:rPr>
          <w:rFonts w:ascii="Calibri" w:hAnsi="Calibri"/>
          <w:color w:val="000000"/>
        </w:rPr>
        <w:t>Dr. Randy Noblitt, Dr. Rainer Kurz, Neil Brick and poetry by Wendy Hoffman and Andrea Middling.</w:t>
      </w:r>
    </w:p>
    <w:p w14:paraId="1CA95BFB" w14:textId="77777777" w:rsidR="004A73B1" w:rsidRDefault="004A73B1" w:rsidP="007D7892">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p>
    <w:p w14:paraId="7CC99920" w14:textId="36956751" w:rsidR="007D7892" w:rsidRDefault="001D47F9" w:rsidP="007D7892">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r>
        <w:rPr>
          <w:rFonts w:ascii="Calibri" w:hAnsi="Calibri"/>
          <w:color w:val="000000"/>
        </w:rPr>
        <w:t>We are proud to announce o</w:t>
      </w:r>
      <w:r w:rsidR="007D7892">
        <w:rPr>
          <w:rFonts w:ascii="Calibri" w:hAnsi="Calibri"/>
          <w:color w:val="000000"/>
        </w:rPr>
        <w:t xml:space="preserve">ur </w:t>
      </w:r>
      <w:r w:rsidR="007D7892" w:rsidRPr="001D47F9">
        <w:rPr>
          <w:rFonts w:ascii="Calibri" w:hAnsi="Calibri"/>
          <w:b/>
          <w:bCs/>
          <w:color w:val="000000"/>
        </w:rPr>
        <w:t xml:space="preserve">Survivorship Trafficking and Extreme Abuse Online Conference 2026 </w:t>
      </w:r>
    </w:p>
    <w:p w14:paraId="6CF24EE0" w14:textId="3391D5F3" w:rsidR="007D7892" w:rsidRPr="007D7892" w:rsidRDefault="007D7892" w:rsidP="007D7892">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r w:rsidRPr="007D7892">
        <w:rPr>
          <w:rFonts w:ascii="Calibri" w:hAnsi="Calibri"/>
          <w:color w:val="000000"/>
        </w:rPr>
        <w:t>Survivor Conference - Saturday and Sunday May 16 - 17, 2026</w:t>
      </w:r>
    </w:p>
    <w:p w14:paraId="50BB0B93" w14:textId="005E1913" w:rsidR="00A644D1" w:rsidRDefault="007D7892" w:rsidP="007D7892">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r w:rsidRPr="007D7892">
        <w:rPr>
          <w:rFonts w:ascii="Calibri" w:hAnsi="Calibri"/>
          <w:color w:val="000000"/>
        </w:rPr>
        <w:t>Clinician's Conference - Friday May 15, 2026</w:t>
      </w:r>
    </w:p>
    <w:p w14:paraId="028C1E34" w14:textId="09713003" w:rsidR="007D7892" w:rsidRDefault="007D7892" w:rsidP="007D7892">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hyperlink r:id="rId9" w:history="1">
        <w:r w:rsidRPr="00B85713">
          <w:rPr>
            <w:rStyle w:val="Hyperlink"/>
            <w:rFonts w:ascii="Calibri" w:hAnsi="Calibri"/>
          </w:rPr>
          <w:t>https://survivorship.org/the-survivorship-trafficking-and-extreme-abuse-online-conference-2026/</w:t>
        </w:r>
      </w:hyperlink>
      <w:r>
        <w:rPr>
          <w:rFonts w:ascii="Calibri" w:hAnsi="Calibri"/>
          <w:color w:val="000000"/>
        </w:rPr>
        <w:t xml:space="preserve"> </w:t>
      </w:r>
    </w:p>
    <w:p w14:paraId="6ADAF4EE" w14:textId="47D8E429" w:rsidR="00F55FE1" w:rsidRDefault="007D7892" w:rsidP="00F55FE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rPr>
      </w:pPr>
      <w:r>
        <w:rPr>
          <w:rFonts w:ascii="Calibri" w:hAnsi="Calibri"/>
        </w:rPr>
        <w:t xml:space="preserve">Speakers include </w:t>
      </w:r>
      <w:r w:rsidR="00AB1256">
        <w:rPr>
          <w:rFonts w:ascii="Calibri" w:hAnsi="Calibri"/>
        </w:rPr>
        <w:t>Wendy Hoffman, Lynn Brunet, deJoly LaBrier</w:t>
      </w:r>
      <w:r w:rsidR="00AB1256" w:rsidRPr="00AB1256">
        <w:rPr>
          <w:rFonts w:ascii="Calibri" w:hAnsi="Calibri"/>
        </w:rPr>
        <w:t>, Faige Flakser, Joshua Moore and Iain Bryson</w:t>
      </w:r>
    </w:p>
    <w:p w14:paraId="6474B25D" w14:textId="373ED931" w:rsidR="00AB1256" w:rsidRPr="00AB1256" w:rsidRDefault="00AB1256" w:rsidP="00F55FE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rPr>
      </w:pPr>
      <w:r>
        <w:rPr>
          <w:rFonts w:ascii="Calibri" w:hAnsi="Calibri"/>
        </w:rPr>
        <w:t xml:space="preserve">We are now accepting conference registrations.  Please write us at </w:t>
      </w:r>
      <w:hyperlink r:id="rId10" w:history="1">
        <w:r w:rsidRPr="00B470CA">
          <w:rPr>
            <w:rStyle w:val="Hyperlink"/>
            <w:rFonts w:ascii="Calibri" w:hAnsi="Calibri"/>
          </w:rPr>
          <w:t>info@survivorship.org</w:t>
        </w:r>
      </w:hyperlink>
      <w:r>
        <w:rPr>
          <w:rFonts w:ascii="Calibri" w:hAnsi="Calibri"/>
        </w:rPr>
        <w:t xml:space="preserve"> for more information. </w:t>
      </w:r>
    </w:p>
    <w:p w14:paraId="2A499D6A" w14:textId="604977D9" w:rsidR="00F55FE1" w:rsidRPr="00F55FE1" w:rsidRDefault="009A4EED" w:rsidP="00F55FE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b/>
          <w:bCs/>
        </w:rPr>
      </w:pPr>
      <w:r>
        <w:rPr>
          <w:rFonts w:ascii="Calibri" w:hAnsi="Calibri"/>
        </w:rPr>
        <w:t xml:space="preserve"> </w:t>
      </w:r>
    </w:p>
    <w:p w14:paraId="77535EFF" w14:textId="6528C126" w:rsidR="00F55FE1" w:rsidRPr="00F55FE1" w:rsidRDefault="00F55FE1" w:rsidP="00F55FE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rPr>
      </w:pPr>
    </w:p>
    <w:p w14:paraId="49455297" w14:textId="4195574D" w:rsidR="007A33C9" w:rsidRDefault="005862E4" w:rsidP="00F55FE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color w:val="000000"/>
          <w:sz w:val="22"/>
        </w:rPr>
      </w:pPr>
      <w:r>
        <w:rPr>
          <w:color w:val="0000FF"/>
        </w:rPr>
        <w:fldChar w:fldCharType="begin"/>
      </w:r>
      <w:r>
        <w:rPr>
          <w:color w:val="0000FF"/>
        </w:rPr>
        <w:instrText xml:space="preserve"> ADVANCE \u 5</w:instrText>
      </w:r>
      <w:r>
        <w:rPr>
          <w:color w:val="0000FF"/>
        </w:rPr>
        <w:fldChar w:fldCharType="end"/>
      </w:r>
    </w:p>
    <w:p w14:paraId="037E3A6F"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vanish/>
          <w:color w:val="000000"/>
          <w:sz w:val="22"/>
        </w:rPr>
      </w:pPr>
      <w:r>
        <w:rPr>
          <w:rFonts w:ascii="Calibri" w:hAnsi="Calibri"/>
          <w:color w:val="000000"/>
          <w:sz w:val="22"/>
        </w:rPr>
        <w:br w:type="column"/>
      </w:r>
    </w:p>
    <w:p w14:paraId="1C94640E" w14:textId="77777777" w:rsidR="007A33C9" w:rsidRDefault="007A33C9">
      <w:pPr>
        <w:pStyle w:val="WP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rPr>
      </w:pPr>
    </w:p>
    <w:p w14:paraId="03CF3B9D" w14:textId="77777777" w:rsidR="007A33C9" w:rsidRPr="00E07D1D"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bCs/>
          <w:color w:val="000000"/>
        </w:rPr>
      </w:pPr>
    </w:p>
    <w:p w14:paraId="402EB74C" w14:textId="77777777" w:rsidR="007A33C9" w:rsidRPr="00E07D1D" w:rsidRDefault="007A3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bCs/>
          <w:color w:val="000000"/>
        </w:rPr>
      </w:pPr>
    </w:p>
    <w:p w14:paraId="5B3AC077" w14:textId="77777777" w:rsidR="007A33C9" w:rsidRPr="00E07D1D" w:rsidRDefault="007A3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bCs/>
        </w:rPr>
        <w:sectPr w:rsidR="007A33C9" w:rsidRPr="00E07D1D" w:rsidSect="000A2CE3">
          <w:headerReference w:type="even" r:id="rId11"/>
          <w:headerReference w:type="default" r:id="rId12"/>
          <w:footerReference w:type="even" r:id="rId13"/>
          <w:footerReference w:type="default" r:id="rId14"/>
          <w:pgSz w:w="12240" w:h="15840"/>
          <w:pgMar w:top="1000" w:right="1440" w:bottom="1000" w:left="1440" w:header="720" w:footer="720" w:gutter="0"/>
          <w:cols w:num="2" w:space="720"/>
        </w:sectPr>
      </w:pPr>
    </w:p>
    <w:p w14:paraId="77F6779C" w14:textId="77777777" w:rsidR="007A33C9" w:rsidRPr="00E07D1D" w:rsidRDefault="005862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bCs/>
          <w:color w:val="000000"/>
        </w:rPr>
      </w:pPr>
      <w:r w:rsidRPr="00E07D1D">
        <w:rPr>
          <w:b/>
          <w:bCs/>
          <w:color w:val="000000"/>
        </w:rPr>
        <w:t xml:space="preserve">        </w:t>
      </w:r>
      <w:r w:rsidRPr="00E07D1D">
        <w:rPr>
          <w:b/>
          <w:bCs/>
          <w:color w:val="000000"/>
        </w:rPr>
        <w:tab/>
        <w:t>Table of Contents</w:t>
      </w:r>
    </w:p>
    <w:p w14:paraId="45578878"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color w:val="000000"/>
          <w:sz w:val="22"/>
        </w:rPr>
      </w:pPr>
    </w:p>
    <w:p w14:paraId="06C092F6" w14:textId="77777777" w:rsidR="00415FCA" w:rsidRDefault="00415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312FE7E3" w14:textId="77777777" w:rsidR="00A832E0" w:rsidRDefault="00A8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4A1B338B" w14:textId="037817A6"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r>
        <w:rPr>
          <w:rFonts w:ascii="Calibri" w:hAnsi="Calibri"/>
          <w:b/>
          <w:color w:val="000000"/>
        </w:rPr>
        <w:t>Page</w:t>
      </w:r>
      <w:r>
        <w:rPr>
          <w:rFonts w:ascii="Calibri" w:hAnsi="Calibri"/>
          <w:b/>
          <w:color w:val="000000"/>
        </w:rPr>
        <w:tab/>
      </w:r>
      <w:r>
        <w:rPr>
          <w:rFonts w:ascii="Calibri" w:hAnsi="Calibri"/>
          <w:b/>
          <w:color w:val="000000"/>
        </w:rPr>
        <w:tab/>
        <w:t>Title and Author</w:t>
      </w:r>
    </w:p>
    <w:p w14:paraId="1EC69969" w14:textId="77777777" w:rsidR="009D4357" w:rsidRDefault="009D4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58CF294F" w14:textId="28DC8B4C" w:rsidR="0010141E" w:rsidRDefault="009D4357"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b/>
        </w:rPr>
        <w:tab/>
        <w:t>3</w:t>
      </w:r>
      <w:r>
        <w:rPr>
          <w:rFonts w:ascii="Calibri" w:hAnsi="Calibri"/>
          <w:b/>
        </w:rPr>
        <w:tab/>
      </w:r>
      <w:r>
        <w:rPr>
          <w:rFonts w:ascii="Calibri" w:hAnsi="Calibri"/>
          <w:b/>
        </w:rPr>
        <w:tab/>
      </w:r>
      <w:r w:rsidR="00CB2A40">
        <w:rPr>
          <w:rFonts w:ascii="Calibri" w:hAnsi="Calibri"/>
          <w:b/>
        </w:rPr>
        <w:t xml:space="preserve">Update on Integrative Psychotherapy </w:t>
      </w:r>
      <w:r w:rsidR="0010141E">
        <w:rPr>
          <w:rFonts w:ascii="Calibri" w:hAnsi="Calibri"/>
          <w:b/>
        </w:rPr>
        <w:t xml:space="preserve"> </w:t>
      </w:r>
    </w:p>
    <w:p w14:paraId="5D08699A" w14:textId="77777777" w:rsidR="00CB2A40" w:rsidRDefault="0010141E" w:rsidP="00CB2A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Cs/>
        </w:rPr>
        <w:t>Dr. Randy Noblitt</w:t>
      </w:r>
      <w:r>
        <w:rPr>
          <w:rFonts w:ascii="Calibri" w:hAnsi="Calibri"/>
          <w:b/>
        </w:rPr>
        <w:tab/>
      </w:r>
    </w:p>
    <w:p w14:paraId="5D8AA727" w14:textId="77777777" w:rsidR="00CB2A40" w:rsidRDefault="00CB2A40" w:rsidP="00CB2A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b/>
        </w:rPr>
        <w:tab/>
      </w:r>
    </w:p>
    <w:p w14:paraId="574F7624" w14:textId="68B969EC" w:rsidR="00CB2A40" w:rsidRDefault="00CB2A40" w:rsidP="00CB2A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color w:val="000000" w:themeColor="text1"/>
        </w:rPr>
      </w:pPr>
      <w:r>
        <w:rPr>
          <w:rFonts w:ascii="Calibri" w:hAnsi="Calibri"/>
          <w:b/>
        </w:rPr>
        <w:tab/>
      </w:r>
      <w:r>
        <w:rPr>
          <w:rFonts w:ascii="Calibri" w:hAnsi="Calibri"/>
          <w:b/>
          <w:lang w:val="en-CA"/>
        </w:rPr>
        <w:t>5</w:t>
      </w:r>
      <w:r>
        <w:rPr>
          <w:rFonts w:ascii="Calibri" w:hAnsi="Calibri"/>
          <w:b/>
          <w:lang w:val="en-CA"/>
        </w:rPr>
        <w:tab/>
      </w:r>
      <w:r w:rsidR="0010141E">
        <w:rPr>
          <w:rFonts w:ascii="Calibri" w:hAnsi="Calibri"/>
          <w:b/>
          <w:lang w:val="en-CA"/>
        </w:rPr>
        <w:tab/>
      </w:r>
      <w:r w:rsidR="00D6530C" w:rsidRPr="00D6530C">
        <w:rPr>
          <w:rFonts w:ascii="Calibri" w:hAnsi="Calibri"/>
          <w:b/>
          <w:lang w:val="en-CA"/>
        </w:rPr>
        <w:fldChar w:fldCharType="begin"/>
      </w:r>
      <w:r w:rsidR="00D6530C" w:rsidRPr="00D6530C">
        <w:rPr>
          <w:rFonts w:ascii="Calibri" w:hAnsi="Calibri"/>
          <w:b/>
          <w:lang w:val="en-CA"/>
        </w:rPr>
        <w:instrText xml:space="preserve"> SEQ CHAPTER \h \r 1</w:instrText>
      </w:r>
      <w:r w:rsidR="00D6530C" w:rsidRPr="00D6530C">
        <w:rPr>
          <w:rFonts w:ascii="Calibri" w:hAnsi="Calibri"/>
          <w:b/>
        </w:rPr>
        <w:fldChar w:fldCharType="end"/>
      </w:r>
      <w:r w:rsidRPr="00CB2A40">
        <w:rPr>
          <w:rFonts w:ascii="Calibri" w:hAnsi="Calibri"/>
          <w:b/>
          <w:color w:val="000000" w:themeColor="text1"/>
        </w:rPr>
        <w:t>Trauma &amp; Healing @ ISPCAN Conference 2025 in Vilnius/Lithuania</w:t>
      </w:r>
      <w:r>
        <w:rPr>
          <w:rFonts w:ascii="Calibri" w:hAnsi="Calibri"/>
          <w:b/>
          <w:color w:val="000000" w:themeColor="text1"/>
        </w:rPr>
        <w:t xml:space="preserve"> </w:t>
      </w:r>
    </w:p>
    <w:p w14:paraId="3642EE33" w14:textId="49915D69" w:rsidR="00CB2A40" w:rsidRPr="00CB2A40" w:rsidRDefault="00CB2A40" w:rsidP="00CB2A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Cs/>
          <w:sz w:val="22"/>
        </w:rPr>
      </w:pPr>
      <w:r>
        <w:rPr>
          <w:rFonts w:ascii="Calibri" w:hAnsi="Calibri"/>
          <w:b/>
          <w:lang w:val="en-CA"/>
        </w:rPr>
        <w:tab/>
      </w:r>
      <w:r>
        <w:rPr>
          <w:rFonts w:ascii="Calibri" w:hAnsi="Calibri"/>
          <w:b/>
          <w:lang w:val="en-CA"/>
        </w:rPr>
        <w:tab/>
      </w:r>
      <w:r>
        <w:rPr>
          <w:rFonts w:ascii="Calibri" w:hAnsi="Calibri"/>
          <w:b/>
          <w:lang w:val="en-CA"/>
        </w:rPr>
        <w:tab/>
      </w:r>
      <w:r w:rsidRPr="00CB2A40">
        <w:rPr>
          <w:rFonts w:ascii="Calibri" w:hAnsi="Calibri"/>
          <w:bCs/>
          <w:lang w:val="en-CA"/>
        </w:rPr>
        <w:fldChar w:fldCharType="begin"/>
      </w:r>
      <w:r w:rsidRPr="00CB2A40">
        <w:rPr>
          <w:rFonts w:ascii="Calibri" w:hAnsi="Calibri"/>
          <w:bCs/>
          <w:lang w:val="en-CA"/>
        </w:rPr>
        <w:instrText xml:space="preserve"> SEQ CHAPTER \h \r 1</w:instrText>
      </w:r>
      <w:r w:rsidRPr="00CB2A40">
        <w:rPr>
          <w:rFonts w:ascii="Calibri" w:hAnsi="Calibri"/>
          <w:bCs/>
        </w:rPr>
        <w:fldChar w:fldCharType="end"/>
      </w:r>
      <w:r w:rsidRPr="00CB2A40">
        <w:rPr>
          <w:rFonts w:ascii="Calibri" w:hAnsi="Calibri"/>
          <w:bCs/>
        </w:rPr>
        <w:t>Dr. Rainer H. Kurz</w:t>
      </w:r>
      <w:r w:rsidRPr="00CB2A40">
        <w:rPr>
          <w:rFonts w:ascii="Calibri" w:hAnsi="Calibri"/>
          <w:bCs/>
          <w:sz w:val="22"/>
        </w:rPr>
        <w:t xml:space="preserve"> </w:t>
      </w:r>
    </w:p>
    <w:p w14:paraId="15B15602" w14:textId="6C2699D4" w:rsidR="0010141E" w:rsidRDefault="0010141E"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rPr>
      </w:pPr>
    </w:p>
    <w:p w14:paraId="13CD4425" w14:textId="1EA4A42C" w:rsidR="00CC0533" w:rsidRPr="00F94464" w:rsidRDefault="0010141E" w:rsidP="00CC053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bCs/>
        </w:rPr>
      </w:pPr>
      <w:r>
        <w:rPr>
          <w:rFonts w:ascii="Calibri" w:hAnsi="Calibri"/>
        </w:rPr>
        <w:tab/>
      </w:r>
      <w:r w:rsidR="008958EF">
        <w:rPr>
          <w:rFonts w:ascii="Calibri" w:hAnsi="Calibri"/>
          <w:b/>
        </w:rPr>
        <w:t>8</w:t>
      </w:r>
      <w:r w:rsidR="00D6530C">
        <w:rPr>
          <w:rFonts w:ascii="Calibri" w:hAnsi="Calibri"/>
          <w:b/>
        </w:rPr>
        <w:tab/>
      </w:r>
      <w:r w:rsidR="00D6530C">
        <w:rPr>
          <w:rFonts w:ascii="Calibri" w:hAnsi="Calibri"/>
          <w:b/>
        </w:rPr>
        <w:tab/>
      </w:r>
      <w:r w:rsidR="00CC0533" w:rsidRPr="00D6530C">
        <w:rPr>
          <w:rFonts w:ascii="Calibri" w:hAnsi="Calibri"/>
          <w:b/>
          <w:bCs/>
        </w:rPr>
        <w:t xml:space="preserve">Thirty Years of Publishing and Advocacy </w:t>
      </w:r>
      <w:r w:rsidR="00F94464">
        <w:rPr>
          <w:rFonts w:ascii="Calibri" w:hAnsi="Calibri"/>
        </w:rPr>
        <w:t xml:space="preserve">- </w:t>
      </w:r>
      <w:r w:rsidR="00F94464">
        <w:rPr>
          <w:rFonts w:ascii="Calibri" w:hAnsi="Calibri"/>
          <w:b/>
          <w:bCs/>
        </w:rPr>
        <w:t>Part Two</w:t>
      </w:r>
    </w:p>
    <w:p w14:paraId="44BBF517" w14:textId="77777777" w:rsidR="00CC0533" w:rsidRDefault="00CC0533" w:rsidP="00CC053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rPr>
        <w:tab/>
      </w:r>
      <w:r>
        <w:rPr>
          <w:rFonts w:ascii="Calibri" w:hAnsi="Calibri"/>
        </w:rPr>
        <w:tab/>
      </w:r>
      <w:r>
        <w:rPr>
          <w:rFonts w:ascii="Calibri" w:hAnsi="Calibri"/>
        </w:rPr>
        <w:tab/>
      </w:r>
      <w:r w:rsidRPr="00D6530C">
        <w:rPr>
          <w:rFonts w:ascii="Calibri" w:hAnsi="Calibri"/>
        </w:rPr>
        <w:t>Neil Brick</w:t>
      </w:r>
    </w:p>
    <w:p w14:paraId="486AB1A4" w14:textId="18FF5E18" w:rsidR="001B1089" w:rsidRPr="00F55FE1" w:rsidRDefault="00CB2A40" w:rsidP="00CB2A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Cs/>
        </w:rPr>
      </w:pPr>
      <w:r>
        <w:rPr>
          <w:rFonts w:asciiTheme="minorHAnsi" w:hAnsiTheme="minorHAnsi" w:cstheme="minorHAnsi"/>
          <w:b/>
          <w:bCs/>
        </w:rPr>
        <w:t xml:space="preserve"> </w:t>
      </w:r>
    </w:p>
    <w:p w14:paraId="37FF3739" w14:textId="20107581" w:rsidR="00F55FE1" w:rsidRDefault="00AC6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r>
        <w:rPr>
          <w:rFonts w:ascii="Calibri" w:hAnsi="Calibri"/>
          <w:b/>
          <w:color w:val="000000"/>
        </w:rPr>
        <w:t>12</w:t>
      </w:r>
      <w:r>
        <w:rPr>
          <w:rFonts w:ascii="Calibri" w:hAnsi="Calibri"/>
          <w:b/>
          <w:color w:val="000000"/>
        </w:rPr>
        <w:tab/>
      </w:r>
      <w:r>
        <w:rPr>
          <w:rFonts w:ascii="Calibri" w:hAnsi="Calibri"/>
          <w:b/>
          <w:color w:val="000000"/>
        </w:rPr>
        <w:tab/>
        <w:t>Reclamation</w:t>
      </w:r>
    </w:p>
    <w:p w14:paraId="33D7CC01" w14:textId="0C571ED3" w:rsidR="007A33C9" w:rsidRPr="00AC62F2" w:rsidRDefault="00AC62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firstLine="720"/>
        <w:rPr>
          <w:rFonts w:ascii="Calibri" w:hAnsi="Calibri"/>
          <w:bCs/>
          <w:color w:val="000000"/>
        </w:rPr>
      </w:pPr>
      <w:r>
        <w:rPr>
          <w:rFonts w:ascii="Calibri" w:hAnsi="Calibri"/>
          <w:bCs/>
          <w:color w:val="000000"/>
        </w:rPr>
        <w:t>Andrea Middling</w:t>
      </w:r>
    </w:p>
    <w:p w14:paraId="725E23D8" w14:textId="04AFAA94" w:rsidR="007A33C9" w:rsidRDefault="00573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color w:val="000000"/>
        </w:rPr>
      </w:pPr>
      <w:r>
        <w:rPr>
          <w:rFonts w:ascii="Calibri" w:hAnsi="Calibri"/>
          <w:b/>
          <w:color w:val="000000"/>
        </w:rPr>
        <w:t xml:space="preserve"> </w:t>
      </w:r>
    </w:p>
    <w:p w14:paraId="20920E68" w14:textId="77D7D878" w:rsidR="007A33C9" w:rsidRPr="001F09CB" w:rsidRDefault="001F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r>
        <w:rPr>
          <w:rFonts w:ascii="Calibri" w:hAnsi="Calibri"/>
          <w:b/>
          <w:color w:val="000000"/>
        </w:rPr>
        <w:t>13</w:t>
      </w:r>
      <w:r>
        <w:rPr>
          <w:rFonts w:ascii="Calibri" w:hAnsi="Calibri"/>
          <w:b/>
          <w:color w:val="000000"/>
        </w:rPr>
        <w:tab/>
      </w:r>
      <w:r>
        <w:rPr>
          <w:rFonts w:ascii="Calibri" w:hAnsi="Calibri"/>
          <w:b/>
          <w:color w:val="000000"/>
        </w:rPr>
        <w:tab/>
        <w:t>The Foyer</w:t>
      </w:r>
    </w:p>
    <w:p w14:paraId="01332D46" w14:textId="1A80DCF9" w:rsidR="007A33C9" w:rsidRPr="001F09CB" w:rsidRDefault="001F09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firstLine="720"/>
        <w:rPr>
          <w:rFonts w:ascii="Calibri" w:hAnsi="Calibri"/>
          <w:bCs/>
          <w:color w:val="000000"/>
        </w:rPr>
      </w:pPr>
      <w:r>
        <w:rPr>
          <w:rFonts w:ascii="Calibri" w:hAnsi="Calibri"/>
          <w:bCs/>
          <w:color w:val="000000"/>
        </w:rPr>
        <w:t>Wendy Hoffman</w:t>
      </w:r>
      <w:r w:rsidR="0057343C">
        <w:rPr>
          <w:rFonts w:ascii="Calibri" w:hAnsi="Calibri"/>
          <w:b/>
          <w:color w:val="000000"/>
        </w:rPr>
        <w:t xml:space="preserve"> </w:t>
      </w:r>
    </w:p>
    <w:p w14:paraId="235C7813"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sz w:val="22"/>
        </w:rPr>
        <w:tab/>
      </w:r>
      <w:r>
        <w:rPr>
          <w:rFonts w:ascii="Calibri" w:hAnsi="Calibri"/>
          <w:color w:val="000000"/>
        </w:rPr>
        <w:t xml:space="preserve"> </w:t>
      </w:r>
    </w:p>
    <w:p w14:paraId="2A11198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6A66DE9"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3D1DAB10"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C4BF611"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19F299D7"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B20F39F"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830B530"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5437D2A5"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103ECAC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37F27DE4"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A0D66FD"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4F5ABBE"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6CB416B5"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25BB046"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61A8B36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F670B87" w14:textId="77777777" w:rsidR="006943B1" w:rsidRDefault="006943B1"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p>
    <w:p w14:paraId="718FBB31" w14:textId="77777777" w:rsidR="00B64D46" w:rsidRDefault="00B64D46"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p>
    <w:p w14:paraId="120AAD86" w14:textId="77777777" w:rsidR="00B66B76" w:rsidRDefault="006943B1" w:rsidP="00B66B76">
      <w:pPr>
        <w:jc w:val="both"/>
        <w:rPr>
          <w:rFonts w:ascii="Calibri" w:hAnsi="Calibri"/>
          <w:b/>
          <w:color w:val="808080"/>
          <w:sz w:val="28"/>
        </w:rPr>
      </w:pPr>
      <w:r>
        <w:rPr>
          <w:rFonts w:ascii="Calibri" w:hAnsi="Calibri"/>
          <w:b/>
          <w:color w:val="808080"/>
          <w:sz w:val="28"/>
        </w:rPr>
        <w:tab/>
      </w:r>
    </w:p>
    <w:p w14:paraId="74221D8D" w14:textId="77777777" w:rsidR="00B66B76" w:rsidRDefault="00B66B76" w:rsidP="00B66B76">
      <w:pPr>
        <w:jc w:val="both"/>
        <w:rPr>
          <w:rFonts w:ascii="Calibri" w:hAnsi="Calibri"/>
          <w:b/>
          <w:color w:val="808080"/>
          <w:sz w:val="28"/>
        </w:rPr>
      </w:pPr>
    </w:p>
    <w:p w14:paraId="088C8A12" w14:textId="77777777" w:rsidR="00B66B76" w:rsidRDefault="00B66B76" w:rsidP="00B66B76">
      <w:pPr>
        <w:jc w:val="both"/>
        <w:rPr>
          <w:rFonts w:ascii="Calibri" w:hAnsi="Calibri"/>
          <w:b/>
          <w:color w:val="808080"/>
          <w:sz w:val="28"/>
        </w:rPr>
      </w:pPr>
    </w:p>
    <w:p w14:paraId="265FFA80" w14:textId="77777777" w:rsidR="00B66B76" w:rsidRDefault="00B66B76" w:rsidP="00B66B76">
      <w:pPr>
        <w:jc w:val="both"/>
        <w:rPr>
          <w:rFonts w:ascii="Calibri" w:hAnsi="Calibri"/>
          <w:b/>
          <w:color w:val="808080"/>
          <w:sz w:val="28"/>
        </w:rPr>
      </w:pPr>
    </w:p>
    <w:p w14:paraId="34BE281F" w14:textId="77777777" w:rsidR="00B66B76" w:rsidRDefault="00B66B76" w:rsidP="00B66B76">
      <w:pPr>
        <w:jc w:val="both"/>
        <w:rPr>
          <w:rFonts w:ascii="Calibri" w:hAnsi="Calibri"/>
          <w:b/>
          <w:color w:val="808080"/>
          <w:sz w:val="28"/>
        </w:rPr>
      </w:pPr>
    </w:p>
    <w:p w14:paraId="29D373B8" w14:textId="77777777" w:rsidR="008911C7" w:rsidRDefault="008911C7" w:rsidP="00B66B76">
      <w:pPr>
        <w:jc w:val="center"/>
        <w:rPr>
          <w:rFonts w:ascii="Calibri" w:hAnsi="Calibri"/>
          <w:b/>
          <w:color w:val="7F7F7F" w:themeColor="text1" w:themeTint="80"/>
          <w:sz w:val="28"/>
          <w:lang w:val="en-CA"/>
        </w:rPr>
      </w:pPr>
    </w:p>
    <w:p w14:paraId="5CA4D674" w14:textId="4C53531B" w:rsidR="00B66B76" w:rsidRPr="00B66B76" w:rsidRDefault="00B66B76" w:rsidP="00B66B76">
      <w:pPr>
        <w:jc w:val="center"/>
        <w:rPr>
          <w:rFonts w:ascii="Calibri" w:hAnsi="Calibri"/>
          <w:b/>
          <w:color w:val="7F7F7F" w:themeColor="text1" w:themeTint="80"/>
          <w:sz w:val="28"/>
        </w:rPr>
      </w:pPr>
      <w:r w:rsidRPr="00B66B76">
        <w:rPr>
          <w:rFonts w:ascii="Calibri" w:hAnsi="Calibri"/>
          <w:b/>
          <w:color w:val="7F7F7F" w:themeColor="text1" w:themeTint="80"/>
          <w:sz w:val="28"/>
          <w:lang w:val="en-CA"/>
        </w:rPr>
        <w:lastRenderedPageBreak/>
        <w:fldChar w:fldCharType="begin"/>
      </w:r>
      <w:r w:rsidRPr="00B66B76">
        <w:rPr>
          <w:rFonts w:ascii="Calibri" w:hAnsi="Calibri"/>
          <w:b/>
          <w:color w:val="7F7F7F" w:themeColor="text1" w:themeTint="80"/>
          <w:sz w:val="28"/>
          <w:lang w:val="en-CA"/>
        </w:rPr>
        <w:instrText xml:space="preserve"> SEQ CHAPTER \h \r 1</w:instrText>
      </w:r>
      <w:r w:rsidRPr="00B66B76">
        <w:rPr>
          <w:rFonts w:ascii="Calibri" w:hAnsi="Calibri"/>
          <w:b/>
          <w:color w:val="7F7F7F" w:themeColor="text1" w:themeTint="80"/>
          <w:sz w:val="28"/>
        </w:rPr>
        <w:fldChar w:fldCharType="end"/>
      </w:r>
      <w:r w:rsidRPr="00B66B76">
        <w:rPr>
          <w:rFonts w:ascii="Calibri" w:hAnsi="Calibri"/>
          <w:b/>
          <w:color w:val="7F7F7F" w:themeColor="text1" w:themeTint="80"/>
          <w:sz w:val="28"/>
        </w:rPr>
        <w:t>Update on Integrative Psychotherapy</w:t>
      </w:r>
    </w:p>
    <w:p w14:paraId="7E378B29" w14:textId="26909949"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00"/>
          <w:sz w:val="22"/>
        </w:rPr>
      </w:pPr>
      <w:r w:rsidRPr="00B66B76">
        <w:rPr>
          <w:rFonts w:ascii="Calibri" w:hAnsi="Calibri"/>
          <w:b/>
          <w:color w:val="7F7F7F" w:themeColor="text1" w:themeTint="80"/>
          <w:sz w:val="28"/>
        </w:rPr>
        <w:t xml:space="preserve">  </w:t>
      </w:r>
      <w:r>
        <w:rPr>
          <w:rFonts w:ascii="Calibri" w:hAnsi="Calibri"/>
          <w:b/>
          <w:color w:val="000000"/>
        </w:rPr>
        <w:t>Randy Noblitt PhD</w:t>
      </w:r>
      <w:r>
        <w:rPr>
          <w:rFonts w:ascii="Calibri" w:hAnsi="Calibri"/>
          <w:color w:val="000000"/>
          <w:sz w:val="22"/>
        </w:rPr>
        <w:t xml:space="preserve"> </w:t>
      </w:r>
    </w:p>
    <w:p w14:paraId="33E2A96B"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Pr>
          <w:rFonts w:ascii="Calibri" w:hAnsi="Calibri"/>
          <w:b/>
          <w:color w:val="000000"/>
        </w:rPr>
        <w:t xml:space="preserve">Alliant International University </w:t>
      </w:r>
    </w:p>
    <w:p w14:paraId="198A3BB9"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Pr>
          <w:rFonts w:ascii="Calibri" w:hAnsi="Calibri"/>
          <w:b/>
          <w:color w:val="000000"/>
        </w:rPr>
        <w:t>Los Angeles, California</w:t>
      </w:r>
    </w:p>
    <w:p w14:paraId="4FAA989F" w14:textId="77777777" w:rsidR="00102784" w:rsidRDefault="0010278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p>
    <w:p w14:paraId="139198B2" w14:textId="77777777" w:rsidR="00B66B76" w:rsidRDefault="00B66B76" w:rsidP="00B66B76">
      <w:pPr>
        <w:jc w:val="both"/>
        <w:rPr>
          <w:rFonts w:ascii="Calibri" w:hAnsi="Calibri"/>
        </w:rPr>
      </w:pPr>
      <w:r w:rsidRPr="00B66B76">
        <w:rPr>
          <w:rFonts w:ascii="Calibri" w:hAnsi="Calibri"/>
        </w:rPr>
        <w:t xml:space="preserve">Sometimes questions about the effectiveness of psychotherapy are confused and confusing. Those who seek psychotherapy services, as well as psychotherapists themselves, often rely on misinformed or unclear information about the effectiveness and limitations of psychotherapy. The Society of Clinical Psychology, Division 12 of the American Psychological Association, has a website entitled “Psychological Treatments” (n.d.) where they used to list psychological treatments that they indicated were scientifically supported for various psychological disorders. At one time there were 84 psychological treatments listed with brief summaries on studies about their effectiveness. I recently attempted to access this material, but I was unable to find the complete list in January of 2026. Using the Google AI Overview, I asked the question, “Why is the APA Division 12 psychological treatments’ webpage no longer available?” I got the AI Overview response: “The APA Division 12 (Society of Clinical Psychology) website formerly dedicated to evidence-based psychological treatments (specifically at www.psychologicaltreatments.org) is no longer accessible, largely due to a restructuring of how they categorize and present, or ‘archive,’ therapies following internal reviews.” There seemed to be some disagreement about the actual scientific studies and the certainty of the various conclusions. My own perspective is that it is difficult to list appropriate psychological treatments by name for </w:t>
      </w:r>
      <w:proofErr w:type="gramStart"/>
      <w:r w:rsidRPr="00B66B76">
        <w:rPr>
          <w:rFonts w:ascii="Calibri" w:hAnsi="Calibri"/>
        </w:rPr>
        <w:t>particular disorders</w:t>
      </w:r>
      <w:proofErr w:type="gramEnd"/>
      <w:r w:rsidRPr="00B66B76">
        <w:rPr>
          <w:rFonts w:ascii="Calibri" w:hAnsi="Calibri"/>
        </w:rPr>
        <w:t>, in part, because tailoring the treatment planning to the client’s individual characteristics and preferences is essential to the definition of evidence-based practice (American Psychological Association, 2021). One size does not fit all, even when treating specific DSM-defined psychological disorders (American Psychiatric Association, 2022).</w:t>
      </w:r>
    </w:p>
    <w:p w14:paraId="332CE52A" w14:textId="77777777" w:rsidR="00B66B76" w:rsidRPr="00B66B76" w:rsidRDefault="00B66B76" w:rsidP="00B66B76">
      <w:pPr>
        <w:jc w:val="both"/>
        <w:rPr>
          <w:rFonts w:ascii="Calibri" w:hAnsi="Calibri"/>
        </w:rPr>
      </w:pPr>
    </w:p>
    <w:p w14:paraId="539B960A" w14:textId="77777777" w:rsidR="00B66B76" w:rsidRDefault="00B66B76" w:rsidP="00B66B76">
      <w:pPr>
        <w:jc w:val="both"/>
        <w:rPr>
          <w:rFonts w:ascii="Calibri" w:hAnsi="Calibri"/>
        </w:rPr>
      </w:pPr>
      <w:r w:rsidRPr="00B66B76">
        <w:rPr>
          <w:rFonts w:ascii="Calibri" w:hAnsi="Calibri"/>
        </w:rPr>
        <w:t>The “</w:t>
      </w:r>
      <w:r w:rsidRPr="00430D74">
        <w:rPr>
          <w:rFonts w:ascii="Calibri" w:hAnsi="Calibri"/>
          <w:i/>
          <w:iCs/>
        </w:rPr>
        <w:t>Guidelines for Treating Dissociative Identity Disorder in Adults, Third Revision</w:t>
      </w:r>
      <w:r w:rsidRPr="00B66B76">
        <w:rPr>
          <w:rFonts w:ascii="Calibri" w:hAnsi="Calibri"/>
        </w:rPr>
        <w:t>” (2011) recommends “individual psychodynamically oriented psychotherapy, which often eclectically incorporates other techniques” (p. 146). The expression eclectic has largely been relabeled integrative in contemporary psychotherapy literature. Thus, integrative psychotherapy is often recommended for individuals who experience dissociation of identity (e.g., DID and OSDD). Integrative psychotherapy commonly adapts the psychotherapy methods and approaches that best fit the individual needs of each client.</w:t>
      </w:r>
    </w:p>
    <w:p w14:paraId="77ED8214" w14:textId="77777777" w:rsidR="00B66B76" w:rsidRPr="00B66B76" w:rsidRDefault="00B66B76" w:rsidP="00B66B76">
      <w:pPr>
        <w:jc w:val="both"/>
        <w:rPr>
          <w:rFonts w:ascii="Calibri" w:hAnsi="Calibri"/>
        </w:rPr>
      </w:pPr>
    </w:p>
    <w:p w14:paraId="12D7F260" w14:textId="77777777" w:rsidR="00B66B76" w:rsidRDefault="00B66B76" w:rsidP="00B66B76">
      <w:pPr>
        <w:jc w:val="both"/>
        <w:rPr>
          <w:rFonts w:ascii="Calibri" w:hAnsi="Calibri"/>
        </w:rPr>
      </w:pPr>
      <w:r w:rsidRPr="00B66B76">
        <w:rPr>
          <w:rFonts w:ascii="Calibri" w:hAnsi="Calibri"/>
        </w:rPr>
        <w:t xml:space="preserve">Integrative psychotherapy is commonly provided by many psychotherapists in North America. The classic integrative text </w:t>
      </w:r>
      <w:r w:rsidRPr="00430D74">
        <w:rPr>
          <w:rFonts w:ascii="Calibri" w:hAnsi="Calibri"/>
          <w:i/>
          <w:iCs/>
        </w:rPr>
        <w:t>Persuasion and Healing</w:t>
      </w:r>
      <w:r w:rsidRPr="00B66B76">
        <w:rPr>
          <w:rFonts w:ascii="Calibri" w:hAnsi="Calibri"/>
        </w:rPr>
        <w:t xml:space="preserve"> by Jerome Frank (1961) was recently updated with co-authorship by Julia D. Frank, MD; Bruce E. Wampold, PhD; and with an introduction by Thomas R. Insel, MD (2025). This new edition is timely and emphasizes the repeated therapy outcome that no one </w:t>
      </w:r>
      <w:proofErr w:type="gramStart"/>
      <w:r w:rsidRPr="00B66B76">
        <w:rPr>
          <w:rFonts w:ascii="Calibri" w:hAnsi="Calibri"/>
        </w:rPr>
        <w:t>particular therapy</w:t>
      </w:r>
      <w:proofErr w:type="gramEnd"/>
      <w:r w:rsidRPr="00B66B76">
        <w:rPr>
          <w:rFonts w:ascii="Calibri" w:hAnsi="Calibri"/>
        </w:rPr>
        <w:t xml:space="preserve"> has overall better research support than others. Unfortunately, the authors offer a skeptical view of the many survivors who have reportedly a history of their own ritual abuse citing the 1997 paper by Bottoms and Davis entitled, “</w:t>
      </w:r>
      <w:r w:rsidRPr="00430D74">
        <w:rPr>
          <w:rFonts w:ascii="Calibri" w:hAnsi="Calibri"/>
          <w:i/>
          <w:iCs/>
        </w:rPr>
        <w:t>The Creation of Satanic Ritual Abuse</w:t>
      </w:r>
      <w:r w:rsidRPr="00B66B76">
        <w:rPr>
          <w:rFonts w:ascii="Calibri" w:hAnsi="Calibri"/>
        </w:rPr>
        <w:t>.” This article inaccurately attributes the cause of ritual abuse allegations to a moral panic and what they call recovered memory therapy. Those of us who work in this field know that not all extreme abuse is “Satanic” and that there are increasing allegations of this abuse internationally, along with corroborating evidence of the allegations.</w:t>
      </w:r>
    </w:p>
    <w:p w14:paraId="4D242609" w14:textId="77777777" w:rsidR="00B66B76" w:rsidRPr="00B66B76" w:rsidRDefault="00B66B76" w:rsidP="00B66B76">
      <w:pPr>
        <w:jc w:val="both"/>
        <w:rPr>
          <w:rFonts w:ascii="Calibri" w:hAnsi="Calibri"/>
        </w:rPr>
      </w:pPr>
    </w:p>
    <w:p w14:paraId="017A0034" w14:textId="77777777" w:rsidR="00B66B76" w:rsidRDefault="00B66B76" w:rsidP="00B66B76">
      <w:pPr>
        <w:jc w:val="both"/>
        <w:rPr>
          <w:rFonts w:ascii="Calibri" w:hAnsi="Calibri"/>
        </w:rPr>
      </w:pPr>
      <w:r w:rsidRPr="00B66B76">
        <w:rPr>
          <w:rFonts w:ascii="Calibri" w:hAnsi="Calibri"/>
        </w:rPr>
        <w:t xml:space="preserve">In many ways integrative psychotherapy is useful in clinical work with extreme abuse survivors. Some, but not all survivors, have </w:t>
      </w:r>
      <w:proofErr w:type="gramStart"/>
      <w:r w:rsidRPr="00B66B76">
        <w:rPr>
          <w:rFonts w:ascii="Calibri" w:hAnsi="Calibri"/>
        </w:rPr>
        <w:t>particular therapy</w:t>
      </w:r>
      <w:proofErr w:type="gramEnd"/>
      <w:r w:rsidRPr="00B66B76">
        <w:rPr>
          <w:rFonts w:ascii="Calibri" w:hAnsi="Calibri"/>
        </w:rPr>
        <w:t xml:space="preserve"> preferences. Some prefer CBT, but many dislike its structured, directive approach. </w:t>
      </w:r>
      <w:proofErr w:type="gramStart"/>
      <w:r w:rsidRPr="00B66B76">
        <w:rPr>
          <w:rFonts w:ascii="Calibri" w:hAnsi="Calibri"/>
        </w:rPr>
        <w:t>Other survivors each</w:t>
      </w:r>
      <w:proofErr w:type="gramEnd"/>
      <w:r w:rsidRPr="00B66B76">
        <w:rPr>
          <w:rFonts w:ascii="Calibri" w:hAnsi="Calibri"/>
        </w:rPr>
        <w:t xml:space="preserve"> have their own favored ways of doing therapy, sometimes based on their past experiences of what seemed to work or not work for them. As psychotherapy is a collaborative effort, the client’s </w:t>
      </w:r>
      <w:r w:rsidRPr="00B66B76">
        <w:rPr>
          <w:rFonts w:ascii="Calibri" w:hAnsi="Calibri"/>
        </w:rPr>
        <w:lastRenderedPageBreak/>
        <w:t xml:space="preserve">opinions should be </w:t>
      </w:r>
      <w:proofErr w:type="gramStart"/>
      <w:r w:rsidRPr="00B66B76">
        <w:rPr>
          <w:rFonts w:ascii="Calibri" w:hAnsi="Calibri"/>
        </w:rPr>
        <w:t>taken into account</w:t>
      </w:r>
      <w:proofErr w:type="gramEnd"/>
      <w:r w:rsidRPr="00B66B76">
        <w:rPr>
          <w:rFonts w:ascii="Calibri" w:hAnsi="Calibri"/>
        </w:rPr>
        <w:t xml:space="preserve"> when developing a treatment plan and adjusting an agreed upon plan to accommodate the client’s needs and preferences.</w:t>
      </w:r>
    </w:p>
    <w:p w14:paraId="2532ECBE" w14:textId="77777777" w:rsidR="00B66B76" w:rsidRPr="00B66B76" w:rsidRDefault="00B66B76" w:rsidP="00B66B76">
      <w:pPr>
        <w:jc w:val="both"/>
        <w:rPr>
          <w:rFonts w:ascii="Calibri" w:hAnsi="Calibri"/>
        </w:rPr>
      </w:pPr>
    </w:p>
    <w:p w14:paraId="40668EA0" w14:textId="77777777" w:rsidR="00B66B76" w:rsidRPr="00B66B76" w:rsidRDefault="00B66B76" w:rsidP="00B66B76">
      <w:pPr>
        <w:jc w:val="center"/>
        <w:rPr>
          <w:rFonts w:ascii="Calibri" w:hAnsi="Calibri"/>
          <w:b/>
          <w:bCs/>
        </w:rPr>
      </w:pPr>
      <w:r w:rsidRPr="00B66B76">
        <w:rPr>
          <w:rFonts w:ascii="Calibri" w:hAnsi="Calibri"/>
          <w:b/>
          <w:bCs/>
        </w:rPr>
        <w:t>References</w:t>
      </w:r>
    </w:p>
    <w:p w14:paraId="246B2A65" w14:textId="77777777" w:rsidR="00B66B76" w:rsidRPr="00B66B76" w:rsidRDefault="00B66B76" w:rsidP="00CB2A40">
      <w:pPr>
        <w:ind w:left="720" w:hanging="720"/>
        <w:rPr>
          <w:rFonts w:ascii="Calibri" w:hAnsi="Calibri"/>
        </w:rPr>
      </w:pPr>
      <w:r w:rsidRPr="00B66B76">
        <w:rPr>
          <w:rFonts w:ascii="Calibri" w:hAnsi="Calibri"/>
        </w:rPr>
        <w:t xml:space="preserve">American Psychiatric Association. (2022). </w:t>
      </w:r>
      <w:r w:rsidRPr="00B66B76">
        <w:rPr>
          <w:rFonts w:ascii="Calibri" w:hAnsi="Calibri"/>
          <w:i/>
          <w:iCs/>
        </w:rPr>
        <w:t>Diagnostic and statistical manual of mental disorders</w:t>
      </w:r>
      <w:r w:rsidRPr="00B66B76">
        <w:rPr>
          <w:rFonts w:ascii="Calibri" w:hAnsi="Calibri"/>
        </w:rPr>
        <w:t xml:space="preserve"> (5th ed.,                                   text rev.). https://doi.org/10.1176/appi.books.9780890425787</w:t>
      </w:r>
    </w:p>
    <w:p w14:paraId="3E46219C" w14:textId="77777777" w:rsidR="00B66B76" w:rsidRPr="00B66B76" w:rsidRDefault="00B66B76" w:rsidP="00CB2A40">
      <w:pPr>
        <w:ind w:left="720" w:hanging="720"/>
        <w:rPr>
          <w:rFonts w:ascii="Calibri" w:hAnsi="Calibri"/>
        </w:rPr>
      </w:pPr>
      <w:r w:rsidRPr="00B66B76">
        <w:rPr>
          <w:rFonts w:ascii="Calibri" w:hAnsi="Calibri"/>
        </w:rPr>
        <w:t xml:space="preserve">American Psychological Association. (2021). </w:t>
      </w:r>
      <w:r w:rsidRPr="00B66B76">
        <w:rPr>
          <w:rFonts w:ascii="Calibri" w:hAnsi="Calibri"/>
          <w:i/>
          <w:iCs/>
        </w:rPr>
        <w:t xml:space="preserve">Professional practice guidelines for evidence-based psychological practice in health care. </w:t>
      </w:r>
      <w:r w:rsidRPr="00B66B76">
        <w:rPr>
          <w:rFonts w:ascii="Calibri" w:hAnsi="Calibri"/>
        </w:rPr>
        <w:t>https://www.apa.org/about/policy/evidence-based-psychological-practice-health-care.pdf</w:t>
      </w:r>
    </w:p>
    <w:p w14:paraId="23842B00" w14:textId="77777777" w:rsidR="00B66B76" w:rsidRPr="00B66B76" w:rsidRDefault="00B66B76" w:rsidP="00CB2A40">
      <w:pPr>
        <w:ind w:left="720" w:hanging="720"/>
        <w:rPr>
          <w:rFonts w:ascii="Calibri" w:hAnsi="Calibri"/>
        </w:rPr>
      </w:pPr>
      <w:r w:rsidRPr="00B66B76">
        <w:rPr>
          <w:rFonts w:ascii="Calibri" w:hAnsi="Calibri"/>
        </w:rPr>
        <w:t xml:space="preserve">Bottoms, B. L., &amp; Davis, S. L. (1997). </w:t>
      </w:r>
      <w:r w:rsidRPr="00B66B76">
        <w:rPr>
          <w:rFonts w:ascii="Calibri" w:hAnsi="Calibri"/>
          <w:i/>
          <w:iCs/>
        </w:rPr>
        <w:t>The creation of satanic ritual abuse</w:t>
      </w:r>
      <w:r w:rsidRPr="00B66B76">
        <w:rPr>
          <w:rFonts w:ascii="Calibri" w:hAnsi="Calibri"/>
        </w:rPr>
        <w:t>. Journal of Social and Clinical Psychology, 16(2), 112–132. https://doi.org/10.1521/jscp.1997.16.2.112</w:t>
      </w:r>
    </w:p>
    <w:p w14:paraId="207263DD" w14:textId="77777777" w:rsidR="00B66B76" w:rsidRPr="00B66B76" w:rsidRDefault="00B66B76" w:rsidP="00CB2A40">
      <w:pPr>
        <w:ind w:left="720" w:hanging="720"/>
        <w:rPr>
          <w:rFonts w:ascii="Calibri" w:hAnsi="Calibri"/>
        </w:rPr>
      </w:pPr>
      <w:r w:rsidRPr="00B66B76">
        <w:rPr>
          <w:rFonts w:ascii="Calibri" w:hAnsi="Calibri"/>
        </w:rPr>
        <w:t>Frank, J. D. (1961</w:t>
      </w:r>
      <w:r w:rsidRPr="00B66B76">
        <w:rPr>
          <w:rFonts w:ascii="Calibri" w:hAnsi="Calibri"/>
          <w:i/>
          <w:iCs/>
        </w:rPr>
        <w:t>). Persuasion and healing: A comparative study of psychotherapy</w:t>
      </w:r>
      <w:r w:rsidRPr="00B66B76">
        <w:rPr>
          <w:rFonts w:ascii="Calibri" w:hAnsi="Calibri"/>
        </w:rPr>
        <w:t>. Johns Hopkins University Press.</w:t>
      </w:r>
    </w:p>
    <w:p w14:paraId="5F6DC5FD" w14:textId="77777777" w:rsidR="00B66B76" w:rsidRPr="00B66B76" w:rsidRDefault="00B66B76" w:rsidP="00CB2A40">
      <w:pPr>
        <w:ind w:left="720" w:hanging="720"/>
        <w:rPr>
          <w:rFonts w:ascii="Calibri" w:hAnsi="Calibri"/>
        </w:rPr>
      </w:pPr>
      <w:r w:rsidRPr="00B66B76">
        <w:rPr>
          <w:rFonts w:ascii="Calibri" w:hAnsi="Calibri"/>
        </w:rPr>
        <w:t xml:space="preserve">Frank, J., Frank, J.D., Wampold, B., &amp; Insel, T. (2025). </w:t>
      </w:r>
      <w:r w:rsidRPr="00B66B76">
        <w:rPr>
          <w:rFonts w:ascii="Calibri" w:hAnsi="Calibri"/>
          <w:i/>
          <w:iCs/>
        </w:rPr>
        <w:t>Persuasion and healing</w:t>
      </w:r>
      <w:r w:rsidRPr="00B66B76">
        <w:rPr>
          <w:rFonts w:ascii="Calibri" w:hAnsi="Calibri"/>
        </w:rPr>
        <w:t xml:space="preserve"> (4th ed.). Johns Hopkins University Press.</w:t>
      </w:r>
    </w:p>
    <w:p w14:paraId="3C0FA692" w14:textId="77777777" w:rsidR="00CB2A40" w:rsidRDefault="00B66B76" w:rsidP="00CB2A40">
      <w:pPr>
        <w:ind w:left="720" w:hanging="720"/>
        <w:rPr>
          <w:rFonts w:ascii="Calibri" w:hAnsi="Calibri"/>
        </w:rPr>
      </w:pPr>
      <w:r w:rsidRPr="00B66B76">
        <w:rPr>
          <w:rFonts w:ascii="Calibri" w:hAnsi="Calibri"/>
        </w:rPr>
        <w:t>International Society for the Study of Trauma and Dissociation (2011</w:t>
      </w:r>
      <w:r w:rsidRPr="00B66B76">
        <w:rPr>
          <w:rFonts w:ascii="Calibri" w:hAnsi="Calibri"/>
          <w:i/>
          <w:iCs/>
        </w:rPr>
        <w:t>). Guidelines for treating dissociative identity disorder in adults</w:t>
      </w:r>
      <w:r w:rsidRPr="00B66B76">
        <w:rPr>
          <w:rFonts w:ascii="Calibri" w:hAnsi="Calibri"/>
        </w:rPr>
        <w:t xml:space="preserve">, Third revision, Journal of Trauma &amp; Dissociation, 12(2), 115-187.  http://dx.doi.org/10.1080/15299732.2011.537247  </w:t>
      </w:r>
    </w:p>
    <w:p w14:paraId="7F692641" w14:textId="30019B40" w:rsidR="005726C3" w:rsidRPr="00B66B76" w:rsidRDefault="00B66B76" w:rsidP="00CB2A40">
      <w:pPr>
        <w:ind w:left="720" w:hanging="720"/>
        <w:rPr>
          <w:rFonts w:ascii="Calibri" w:hAnsi="Calibri"/>
        </w:rPr>
      </w:pPr>
      <w:r w:rsidRPr="00B66B76">
        <w:rPr>
          <w:rFonts w:ascii="Calibri" w:hAnsi="Calibri"/>
        </w:rPr>
        <w:t xml:space="preserve">Society of Clinical Psychology. (n.d.). </w:t>
      </w:r>
      <w:r w:rsidRPr="00CB2A40">
        <w:rPr>
          <w:rFonts w:ascii="Calibri" w:hAnsi="Calibri"/>
          <w:i/>
          <w:iCs/>
        </w:rPr>
        <w:t>Psychological treatments.</w:t>
      </w:r>
      <w:r w:rsidRPr="00B66B76">
        <w:rPr>
          <w:rFonts w:ascii="Calibri" w:hAnsi="Calibri"/>
        </w:rPr>
        <w:t xml:space="preserve"> Division 12. </w:t>
      </w:r>
      <w:hyperlink r:id="rId15" w:history="1">
        <w:r w:rsidR="00A44EDA" w:rsidRPr="00997522">
          <w:rPr>
            <w:rStyle w:val="Hyperlink"/>
            <w:rFonts w:ascii="Calibri" w:hAnsi="Calibri"/>
          </w:rPr>
          <w:t>https://societyofclinicalpsychology.org/resource/psychological-treatm</w:t>
        </w:r>
        <w:r w:rsidR="00A44EDA" w:rsidRPr="00997522">
          <w:rPr>
            <w:rStyle w:val="Hyperlink"/>
            <w:rFonts w:ascii="Calibri" w:hAnsi="Calibri"/>
          </w:rPr>
          <w:t>ents/</w:t>
        </w:r>
      </w:hyperlink>
      <w:r w:rsidR="00A44EDA">
        <w:rPr>
          <w:rFonts w:ascii="Calibri" w:hAnsi="Calibri"/>
        </w:rPr>
        <w:t xml:space="preserve"> </w:t>
      </w:r>
    </w:p>
    <w:p w14:paraId="56648ABE" w14:textId="77777777" w:rsidR="005726C3" w:rsidRDefault="005726C3" w:rsidP="00F03B14">
      <w:pPr>
        <w:jc w:val="center"/>
        <w:rPr>
          <w:rFonts w:ascii="Calibri" w:hAnsi="Calibri"/>
          <w:b/>
          <w:bCs/>
        </w:rPr>
      </w:pPr>
    </w:p>
    <w:p w14:paraId="248A61C8" w14:textId="77777777" w:rsidR="005726C3" w:rsidRDefault="005726C3" w:rsidP="00F03B14">
      <w:pPr>
        <w:jc w:val="center"/>
        <w:rPr>
          <w:rFonts w:ascii="Calibri" w:hAnsi="Calibri"/>
          <w:b/>
          <w:bCs/>
        </w:rPr>
      </w:pPr>
    </w:p>
    <w:p w14:paraId="0A23BA98" w14:textId="77777777" w:rsidR="005726C3" w:rsidRDefault="005726C3" w:rsidP="00F03B14">
      <w:pPr>
        <w:jc w:val="center"/>
        <w:rPr>
          <w:rFonts w:ascii="Calibri" w:hAnsi="Calibri"/>
          <w:b/>
          <w:bCs/>
        </w:rPr>
      </w:pPr>
    </w:p>
    <w:p w14:paraId="579CD94D" w14:textId="77777777" w:rsidR="005726C3" w:rsidRDefault="005726C3" w:rsidP="00F03B14">
      <w:pPr>
        <w:jc w:val="center"/>
        <w:rPr>
          <w:rFonts w:ascii="Calibri" w:hAnsi="Calibri"/>
          <w:b/>
          <w:bCs/>
        </w:rPr>
      </w:pPr>
    </w:p>
    <w:p w14:paraId="0FD30CB4" w14:textId="77777777" w:rsidR="005726C3" w:rsidRDefault="005726C3" w:rsidP="00F03B14">
      <w:pPr>
        <w:jc w:val="center"/>
        <w:rPr>
          <w:rFonts w:ascii="Calibri" w:hAnsi="Calibri"/>
          <w:b/>
          <w:bCs/>
        </w:rPr>
      </w:pPr>
    </w:p>
    <w:p w14:paraId="0C1A850C" w14:textId="77777777" w:rsidR="005726C3" w:rsidRDefault="005726C3" w:rsidP="00F03B14">
      <w:pPr>
        <w:jc w:val="center"/>
        <w:rPr>
          <w:rFonts w:ascii="Calibri" w:hAnsi="Calibri"/>
          <w:b/>
          <w:bCs/>
        </w:rPr>
      </w:pPr>
    </w:p>
    <w:p w14:paraId="699B8D64" w14:textId="77777777" w:rsidR="005726C3" w:rsidRDefault="005726C3" w:rsidP="00F03B14">
      <w:pPr>
        <w:jc w:val="center"/>
        <w:rPr>
          <w:rFonts w:ascii="Calibri" w:hAnsi="Calibri"/>
          <w:b/>
          <w:bCs/>
        </w:rPr>
      </w:pPr>
    </w:p>
    <w:p w14:paraId="0D849B66" w14:textId="77777777" w:rsidR="005726C3" w:rsidRDefault="005726C3" w:rsidP="00F03B14">
      <w:pPr>
        <w:jc w:val="center"/>
        <w:rPr>
          <w:rFonts w:ascii="Calibri" w:hAnsi="Calibri"/>
          <w:b/>
          <w:bCs/>
        </w:rPr>
      </w:pPr>
    </w:p>
    <w:p w14:paraId="4235499E" w14:textId="77777777" w:rsidR="005726C3" w:rsidRDefault="005726C3" w:rsidP="00F03B14">
      <w:pPr>
        <w:jc w:val="center"/>
        <w:rPr>
          <w:rFonts w:ascii="Calibri" w:hAnsi="Calibri"/>
          <w:b/>
          <w:bCs/>
        </w:rPr>
      </w:pPr>
    </w:p>
    <w:p w14:paraId="2A79F05B" w14:textId="77777777" w:rsidR="005726C3" w:rsidRDefault="005726C3" w:rsidP="00F03B14">
      <w:pPr>
        <w:jc w:val="center"/>
        <w:rPr>
          <w:rFonts w:ascii="Calibri" w:hAnsi="Calibri"/>
          <w:b/>
          <w:bCs/>
        </w:rPr>
      </w:pPr>
    </w:p>
    <w:p w14:paraId="4E5830F0" w14:textId="77777777" w:rsidR="005726C3" w:rsidRDefault="005726C3" w:rsidP="00F03B14">
      <w:pPr>
        <w:jc w:val="center"/>
        <w:rPr>
          <w:rFonts w:ascii="Calibri" w:hAnsi="Calibri"/>
          <w:b/>
          <w:bCs/>
        </w:rPr>
      </w:pPr>
    </w:p>
    <w:p w14:paraId="2B32678F" w14:textId="77777777" w:rsidR="005726C3" w:rsidRDefault="005726C3" w:rsidP="00F03B14">
      <w:pPr>
        <w:jc w:val="center"/>
        <w:rPr>
          <w:rFonts w:ascii="Calibri" w:hAnsi="Calibri"/>
          <w:b/>
          <w:bCs/>
        </w:rPr>
      </w:pPr>
    </w:p>
    <w:p w14:paraId="04D29790" w14:textId="77777777" w:rsidR="005726C3" w:rsidRDefault="005726C3" w:rsidP="00F03B14">
      <w:pPr>
        <w:jc w:val="center"/>
        <w:rPr>
          <w:rFonts w:ascii="Calibri" w:hAnsi="Calibri"/>
          <w:b/>
          <w:bCs/>
        </w:rPr>
      </w:pPr>
    </w:p>
    <w:p w14:paraId="77250643" w14:textId="77777777" w:rsidR="005726C3" w:rsidRDefault="005726C3" w:rsidP="00F03B14">
      <w:pPr>
        <w:jc w:val="center"/>
        <w:rPr>
          <w:rFonts w:ascii="Calibri" w:hAnsi="Calibri"/>
          <w:b/>
          <w:bCs/>
        </w:rPr>
      </w:pPr>
    </w:p>
    <w:p w14:paraId="3737585E" w14:textId="77777777" w:rsidR="005726C3" w:rsidRDefault="005726C3" w:rsidP="00F03B14">
      <w:pPr>
        <w:jc w:val="center"/>
        <w:rPr>
          <w:rFonts w:ascii="Calibri" w:hAnsi="Calibri"/>
          <w:b/>
          <w:bCs/>
        </w:rPr>
      </w:pPr>
    </w:p>
    <w:p w14:paraId="51210F3F" w14:textId="77777777" w:rsidR="005726C3" w:rsidRDefault="005726C3" w:rsidP="00F03B14">
      <w:pPr>
        <w:jc w:val="center"/>
        <w:rPr>
          <w:rFonts w:ascii="Calibri" w:hAnsi="Calibri"/>
          <w:b/>
          <w:bCs/>
        </w:rPr>
      </w:pPr>
    </w:p>
    <w:p w14:paraId="0E566DF6" w14:textId="77777777" w:rsidR="005726C3" w:rsidRDefault="005726C3" w:rsidP="00F03B14">
      <w:pPr>
        <w:jc w:val="center"/>
        <w:rPr>
          <w:rFonts w:ascii="Calibri" w:hAnsi="Calibri"/>
          <w:b/>
          <w:bCs/>
        </w:rPr>
      </w:pPr>
    </w:p>
    <w:p w14:paraId="39A6E35E" w14:textId="77777777" w:rsidR="005726C3" w:rsidRDefault="005726C3" w:rsidP="00F03B14">
      <w:pPr>
        <w:jc w:val="center"/>
        <w:rPr>
          <w:rFonts w:ascii="Calibri" w:hAnsi="Calibri"/>
          <w:b/>
          <w:bCs/>
        </w:rPr>
      </w:pPr>
    </w:p>
    <w:p w14:paraId="48F55684" w14:textId="77777777" w:rsidR="005726C3" w:rsidRDefault="005726C3" w:rsidP="00F03B14">
      <w:pPr>
        <w:jc w:val="center"/>
        <w:rPr>
          <w:rFonts w:ascii="Calibri" w:hAnsi="Calibri"/>
          <w:b/>
          <w:bCs/>
        </w:rPr>
      </w:pPr>
    </w:p>
    <w:p w14:paraId="5F7D9243" w14:textId="77777777" w:rsidR="005726C3" w:rsidRDefault="005726C3" w:rsidP="00F03B14">
      <w:pPr>
        <w:jc w:val="center"/>
        <w:rPr>
          <w:rFonts w:ascii="Calibri" w:hAnsi="Calibri"/>
          <w:b/>
          <w:bCs/>
        </w:rPr>
      </w:pPr>
    </w:p>
    <w:p w14:paraId="7949F694" w14:textId="77777777" w:rsidR="005726C3" w:rsidRDefault="005726C3" w:rsidP="00F03B14">
      <w:pPr>
        <w:jc w:val="center"/>
        <w:rPr>
          <w:rFonts w:ascii="Calibri" w:hAnsi="Calibri"/>
          <w:b/>
          <w:bCs/>
        </w:rPr>
      </w:pPr>
    </w:p>
    <w:p w14:paraId="1117E6AB" w14:textId="77777777" w:rsidR="005726C3" w:rsidRDefault="005726C3" w:rsidP="00F03B14">
      <w:pPr>
        <w:jc w:val="center"/>
        <w:rPr>
          <w:rFonts w:ascii="Calibri" w:hAnsi="Calibri"/>
          <w:b/>
          <w:bCs/>
        </w:rPr>
      </w:pPr>
    </w:p>
    <w:p w14:paraId="555200F7" w14:textId="77777777" w:rsidR="005726C3" w:rsidRDefault="005726C3" w:rsidP="00F03B14">
      <w:pPr>
        <w:jc w:val="center"/>
        <w:rPr>
          <w:rFonts w:ascii="Calibri" w:hAnsi="Calibri"/>
          <w:b/>
          <w:bCs/>
        </w:rPr>
      </w:pPr>
    </w:p>
    <w:p w14:paraId="6C4A465F" w14:textId="77777777" w:rsidR="005726C3" w:rsidRDefault="005726C3" w:rsidP="00F03B14">
      <w:pPr>
        <w:jc w:val="center"/>
        <w:rPr>
          <w:rFonts w:ascii="Calibri" w:hAnsi="Calibri"/>
          <w:b/>
          <w:bCs/>
        </w:rPr>
      </w:pPr>
    </w:p>
    <w:p w14:paraId="10B85110" w14:textId="77777777" w:rsidR="005726C3" w:rsidRDefault="005726C3" w:rsidP="00F03B14">
      <w:pPr>
        <w:jc w:val="center"/>
        <w:rPr>
          <w:rFonts w:ascii="Calibri" w:hAnsi="Calibri"/>
          <w:b/>
          <w:bCs/>
        </w:rPr>
      </w:pPr>
    </w:p>
    <w:p w14:paraId="4FF42062" w14:textId="77777777" w:rsidR="005726C3" w:rsidRDefault="005726C3" w:rsidP="00F03B14">
      <w:pPr>
        <w:jc w:val="center"/>
        <w:rPr>
          <w:rFonts w:ascii="Calibri" w:hAnsi="Calibri"/>
          <w:b/>
          <w:bCs/>
        </w:rPr>
      </w:pPr>
    </w:p>
    <w:p w14:paraId="6DA1DBA2" w14:textId="77777777" w:rsidR="005726C3" w:rsidRDefault="005726C3" w:rsidP="00F03B14">
      <w:pPr>
        <w:jc w:val="center"/>
        <w:rPr>
          <w:rFonts w:ascii="Calibri" w:hAnsi="Calibri"/>
          <w:b/>
          <w:bCs/>
        </w:rPr>
      </w:pPr>
    </w:p>
    <w:p w14:paraId="254B9930" w14:textId="77777777" w:rsidR="005726C3" w:rsidRDefault="005726C3" w:rsidP="007E6184">
      <w:pPr>
        <w:jc w:val="center"/>
        <w:rPr>
          <w:rFonts w:ascii="Calibri" w:hAnsi="Calibri"/>
          <w:b/>
          <w:color w:val="7F7F7F" w:themeColor="text1" w:themeTint="80"/>
          <w:sz w:val="28"/>
        </w:rPr>
      </w:pPr>
      <w:r w:rsidRPr="007E6184">
        <w:rPr>
          <w:rFonts w:ascii="Calibri" w:hAnsi="Calibri"/>
          <w:b/>
          <w:color w:val="7F7F7F" w:themeColor="text1" w:themeTint="80"/>
          <w:sz w:val="28"/>
        </w:rPr>
        <w:lastRenderedPageBreak/>
        <w:t>Trauma &amp; Healing @ ISPCAN Conference 2025 in Vilnius/Lithuania</w:t>
      </w:r>
    </w:p>
    <w:p w14:paraId="344B63EA" w14:textId="74D1E8FE" w:rsidR="007E6184" w:rsidRDefault="00F11AA7" w:rsidP="007E618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00"/>
          <w:sz w:val="22"/>
        </w:rPr>
      </w:pPr>
      <w:r w:rsidRPr="00F11AA7">
        <w:rPr>
          <w:rFonts w:ascii="Calibri" w:hAnsi="Calibri"/>
          <w:b/>
          <w:color w:val="000000"/>
          <w:lang w:val="en-CA"/>
        </w:rPr>
        <w:fldChar w:fldCharType="begin"/>
      </w:r>
      <w:r w:rsidRPr="00F11AA7">
        <w:rPr>
          <w:rFonts w:ascii="Calibri" w:hAnsi="Calibri"/>
          <w:b/>
          <w:color w:val="000000"/>
          <w:lang w:val="en-CA"/>
        </w:rPr>
        <w:instrText xml:space="preserve"> SEQ CHAPTER \h \r 1</w:instrText>
      </w:r>
      <w:r w:rsidRPr="00F11AA7">
        <w:rPr>
          <w:rFonts w:ascii="Calibri" w:hAnsi="Calibri"/>
          <w:b/>
          <w:color w:val="000000"/>
        </w:rPr>
        <w:fldChar w:fldCharType="end"/>
      </w:r>
      <w:r w:rsidRPr="00F11AA7">
        <w:rPr>
          <w:rFonts w:ascii="Calibri" w:hAnsi="Calibri"/>
          <w:b/>
          <w:color w:val="000000"/>
        </w:rPr>
        <w:t>Dr</w:t>
      </w:r>
      <w:r>
        <w:rPr>
          <w:rFonts w:ascii="Calibri" w:hAnsi="Calibri"/>
          <w:b/>
          <w:color w:val="000000"/>
        </w:rPr>
        <w:t>.</w:t>
      </w:r>
      <w:r w:rsidRPr="00F11AA7">
        <w:rPr>
          <w:rFonts w:ascii="Calibri" w:hAnsi="Calibri"/>
          <w:b/>
          <w:color w:val="000000"/>
        </w:rPr>
        <w:t xml:space="preserve"> Rainer H. Kurz</w:t>
      </w:r>
      <w:r w:rsidR="007E6184">
        <w:rPr>
          <w:rFonts w:ascii="Calibri" w:hAnsi="Calibri"/>
          <w:color w:val="000000"/>
          <w:sz w:val="22"/>
        </w:rPr>
        <w:t xml:space="preserve"> </w:t>
      </w:r>
    </w:p>
    <w:p w14:paraId="553A2FDF" w14:textId="77777777" w:rsidR="007E6184" w:rsidRPr="007E6184" w:rsidRDefault="007E6184" w:rsidP="007E6184">
      <w:pPr>
        <w:jc w:val="center"/>
        <w:rPr>
          <w:rFonts w:ascii="Calibri" w:hAnsi="Calibri"/>
          <w:b/>
          <w:color w:val="7F7F7F" w:themeColor="text1" w:themeTint="80"/>
          <w:sz w:val="28"/>
        </w:rPr>
      </w:pPr>
    </w:p>
    <w:p w14:paraId="6040987B" w14:textId="77777777" w:rsidR="005726C3" w:rsidRPr="005726C3" w:rsidRDefault="005726C3" w:rsidP="005726C3">
      <w:pPr>
        <w:jc w:val="both"/>
        <w:rPr>
          <w:rFonts w:ascii="Calibri" w:hAnsi="Calibri"/>
        </w:rPr>
      </w:pPr>
      <w:r w:rsidRPr="005726C3">
        <w:rPr>
          <w:rFonts w:ascii="Calibri" w:hAnsi="Calibri"/>
        </w:rPr>
        <w:t xml:space="preserve">In 2024 I first heard about the International Society for the Protection of Children from Abuse and Neglect (ISPCAN). A paper on ritual abuse was featured in the abstract proceedings of their conference in Edinburgh which piqued my interest. I attended the virtual ISPCAN Huddle, originally planned to take place April 2025 in Denver, which revolved around the documentary ’REWIND’ by survivor filmmaker Sasha Neulinger. </w:t>
      </w:r>
    </w:p>
    <w:p w14:paraId="23058E26" w14:textId="77777777" w:rsidR="005726C3" w:rsidRDefault="005726C3" w:rsidP="005726C3">
      <w:pPr>
        <w:jc w:val="both"/>
        <w:rPr>
          <w:rFonts w:ascii="Calibri" w:hAnsi="Calibri"/>
        </w:rPr>
      </w:pPr>
    </w:p>
    <w:p w14:paraId="2926A2EB" w14:textId="01337434" w:rsidR="005726C3" w:rsidRPr="005726C3" w:rsidRDefault="004A73B1" w:rsidP="005726C3">
      <w:pPr>
        <w:jc w:val="both"/>
        <w:rPr>
          <w:rFonts w:ascii="Calibri" w:hAnsi="Calibri"/>
        </w:rPr>
      </w:pPr>
      <w:hyperlink r:id="rId16" w:history="1">
        <w:r w:rsidRPr="00997522">
          <w:rPr>
            <w:rStyle w:val="Hyperlink"/>
            <w:rFonts w:ascii="Calibri" w:hAnsi="Calibri"/>
          </w:rPr>
          <w:t>https://www.rottentomatoes.com/m/rewind_2020</w:t>
        </w:r>
      </w:hyperlink>
      <w:r>
        <w:rPr>
          <w:rFonts w:ascii="Calibri" w:hAnsi="Calibri"/>
        </w:rPr>
        <w:t xml:space="preserve"> </w:t>
      </w:r>
      <w:r w:rsidR="005726C3" w:rsidRPr="005726C3">
        <w:rPr>
          <w:rFonts w:ascii="Calibri" w:hAnsi="Calibri"/>
        </w:rPr>
        <w:t xml:space="preserve"> </w:t>
      </w:r>
    </w:p>
    <w:p w14:paraId="437AF57A" w14:textId="77777777" w:rsidR="005726C3" w:rsidRDefault="005726C3" w:rsidP="005726C3">
      <w:pPr>
        <w:jc w:val="both"/>
        <w:rPr>
          <w:rFonts w:ascii="Calibri" w:hAnsi="Calibri"/>
        </w:rPr>
      </w:pPr>
    </w:p>
    <w:p w14:paraId="4A44CAFE" w14:textId="5251D291" w:rsidR="005726C3" w:rsidRPr="005726C3" w:rsidRDefault="004A73B1" w:rsidP="005726C3">
      <w:pPr>
        <w:jc w:val="both"/>
        <w:rPr>
          <w:rFonts w:ascii="Calibri" w:hAnsi="Calibri"/>
        </w:rPr>
      </w:pPr>
      <w:hyperlink r:id="rId17" w:history="1">
        <w:r w:rsidRPr="00997522">
          <w:rPr>
            <w:rStyle w:val="Hyperlink"/>
            <w:rFonts w:ascii="Calibri" w:hAnsi="Calibri"/>
          </w:rPr>
          <w:t>https://tubitv.com/movies/642325/rewind</w:t>
        </w:r>
      </w:hyperlink>
      <w:r>
        <w:rPr>
          <w:rFonts w:ascii="Calibri" w:hAnsi="Calibri"/>
        </w:rPr>
        <w:t xml:space="preserve"> </w:t>
      </w:r>
      <w:r w:rsidR="005726C3" w:rsidRPr="005726C3">
        <w:rPr>
          <w:rFonts w:ascii="Calibri" w:hAnsi="Calibri"/>
        </w:rPr>
        <w:t xml:space="preserve"> </w:t>
      </w:r>
    </w:p>
    <w:p w14:paraId="629C58DA" w14:textId="77777777" w:rsidR="005726C3" w:rsidRDefault="005726C3" w:rsidP="005726C3">
      <w:pPr>
        <w:jc w:val="both"/>
        <w:rPr>
          <w:rFonts w:ascii="Calibri" w:hAnsi="Calibri"/>
        </w:rPr>
      </w:pPr>
    </w:p>
    <w:p w14:paraId="4C2C3FE6" w14:textId="489A4D82" w:rsidR="005726C3" w:rsidRDefault="005726C3" w:rsidP="005726C3">
      <w:pPr>
        <w:jc w:val="both"/>
        <w:rPr>
          <w:rFonts w:ascii="Calibri" w:hAnsi="Calibri"/>
        </w:rPr>
      </w:pPr>
      <w:r w:rsidRPr="005726C3">
        <w:rPr>
          <w:rFonts w:ascii="Calibri" w:hAnsi="Calibri"/>
        </w:rPr>
        <w:t xml:space="preserve">Through home movie materials he illustrated the </w:t>
      </w:r>
      <w:proofErr w:type="gramStart"/>
      <w:r w:rsidRPr="005726C3">
        <w:rPr>
          <w:rFonts w:ascii="Calibri" w:hAnsi="Calibri"/>
        </w:rPr>
        <w:t>sexual abuse nightmare</w:t>
      </w:r>
      <w:proofErr w:type="gramEnd"/>
      <w:r w:rsidRPr="005726C3">
        <w:rPr>
          <w:rFonts w:ascii="Calibri" w:hAnsi="Calibri"/>
        </w:rPr>
        <w:t xml:space="preserve"> he encountered involving three family members, and how his father as well as professionals ‘missed’ the signs. All three perpetrators were eventually challenged but ‘curiously’ (reflecting society mechanisms?) their punishment was inverse to the suffering the individuals had caused.</w:t>
      </w:r>
    </w:p>
    <w:p w14:paraId="3B607801" w14:textId="77777777" w:rsidR="005726C3" w:rsidRPr="005726C3" w:rsidRDefault="005726C3" w:rsidP="005726C3">
      <w:pPr>
        <w:jc w:val="both"/>
        <w:rPr>
          <w:rFonts w:ascii="Calibri" w:hAnsi="Calibri"/>
        </w:rPr>
      </w:pPr>
    </w:p>
    <w:p w14:paraId="589C3B49" w14:textId="77777777" w:rsidR="005726C3" w:rsidRPr="005726C3" w:rsidRDefault="005726C3" w:rsidP="005726C3">
      <w:pPr>
        <w:jc w:val="both"/>
        <w:rPr>
          <w:rFonts w:ascii="Calibri" w:hAnsi="Calibri"/>
        </w:rPr>
      </w:pPr>
      <w:r w:rsidRPr="005726C3">
        <w:rPr>
          <w:rFonts w:ascii="Calibri" w:hAnsi="Calibri"/>
        </w:rPr>
        <w:t>When I found out about the conference in lovely Vilnius, I summoned my courage and prepared five submissions building on my presentation at the Survivorship Conference 2025.</w:t>
      </w:r>
    </w:p>
    <w:p w14:paraId="7C9B4C76" w14:textId="3DE83B43" w:rsidR="005726C3" w:rsidRDefault="005726C3" w:rsidP="005726C3">
      <w:pPr>
        <w:jc w:val="both"/>
        <w:rPr>
          <w:rFonts w:ascii="Calibri" w:hAnsi="Calibri"/>
        </w:rPr>
      </w:pPr>
      <w:hyperlink r:id="rId18" w:history="1">
        <w:r w:rsidRPr="00B470CA">
          <w:rPr>
            <w:rStyle w:val="Hyperlink"/>
            <w:rFonts w:ascii="Calibri" w:hAnsi="Calibri"/>
          </w:rPr>
          <w:t>https://survivorship.org/the-survivorship-trafficking-and-extreme-abuse-online-conference-2025-presentations/</w:t>
        </w:r>
      </w:hyperlink>
      <w:r w:rsidRPr="005726C3">
        <w:rPr>
          <w:rFonts w:ascii="Calibri" w:hAnsi="Calibri"/>
        </w:rPr>
        <w:t xml:space="preserve"> </w:t>
      </w:r>
    </w:p>
    <w:p w14:paraId="3AD383B2" w14:textId="77777777" w:rsidR="005726C3" w:rsidRPr="005726C3" w:rsidRDefault="005726C3" w:rsidP="005726C3">
      <w:pPr>
        <w:jc w:val="both"/>
        <w:rPr>
          <w:rFonts w:ascii="Calibri" w:hAnsi="Calibri"/>
        </w:rPr>
      </w:pPr>
    </w:p>
    <w:p w14:paraId="6CD14F1D" w14:textId="335BE77C" w:rsidR="005726C3" w:rsidRPr="005726C3" w:rsidRDefault="005D712D" w:rsidP="005726C3">
      <w:pPr>
        <w:jc w:val="both"/>
        <w:rPr>
          <w:rFonts w:ascii="Calibri" w:hAnsi="Calibri"/>
        </w:rPr>
      </w:pPr>
      <w:hyperlink r:id="rId19" w:history="1">
        <w:r w:rsidRPr="00B470CA">
          <w:rPr>
            <w:rStyle w:val="Hyperlink"/>
            <w:rFonts w:ascii="Calibri" w:hAnsi="Calibri"/>
          </w:rPr>
          <w:t>https://www.youtube.com/watch?v=Pem7WYj_RTk</w:t>
        </w:r>
      </w:hyperlink>
      <w:r>
        <w:rPr>
          <w:rFonts w:ascii="Calibri" w:hAnsi="Calibri"/>
        </w:rPr>
        <w:t xml:space="preserve"> </w:t>
      </w:r>
      <w:r w:rsidR="005726C3" w:rsidRPr="005726C3">
        <w:rPr>
          <w:rFonts w:ascii="Calibri" w:hAnsi="Calibri"/>
        </w:rPr>
        <w:t xml:space="preserve"> </w:t>
      </w:r>
      <w:r>
        <w:rPr>
          <w:rFonts w:ascii="Calibri" w:hAnsi="Calibri"/>
        </w:rPr>
        <w:t xml:space="preserve"> </w:t>
      </w:r>
    </w:p>
    <w:p w14:paraId="11D555F3" w14:textId="77777777" w:rsidR="005D712D" w:rsidRDefault="005D712D" w:rsidP="005726C3">
      <w:pPr>
        <w:jc w:val="both"/>
        <w:rPr>
          <w:rFonts w:ascii="Calibri" w:hAnsi="Calibri"/>
        </w:rPr>
      </w:pPr>
    </w:p>
    <w:p w14:paraId="34D4FC4E" w14:textId="6E3C13ED" w:rsidR="005726C3" w:rsidRPr="005726C3" w:rsidRDefault="005D712D" w:rsidP="005726C3">
      <w:pPr>
        <w:jc w:val="both"/>
        <w:rPr>
          <w:rFonts w:ascii="Calibri" w:hAnsi="Calibri"/>
        </w:rPr>
      </w:pPr>
      <w:hyperlink r:id="rId20" w:history="1">
        <w:r w:rsidRPr="00B470CA">
          <w:rPr>
            <w:rStyle w:val="Hyperlink"/>
            <w:rFonts w:ascii="Calibri" w:hAnsi="Calibri"/>
          </w:rPr>
          <w:t>https://survivorship.org/_wp/wp-content/uploads/2025/06/Survivorship%20Conference%202025%20Rainer%20Kurz%20Successful%20Investigations%20of%20Extreme%20Abuse%20Cases.pptx</w:t>
        </w:r>
      </w:hyperlink>
      <w:r>
        <w:rPr>
          <w:rFonts w:ascii="Calibri" w:hAnsi="Calibri"/>
        </w:rPr>
        <w:t xml:space="preserve"> </w:t>
      </w:r>
    </w:p>
    <w:p w14:paraId="4B543790" w14:textId="77777777" w:rsidR="005D712D" w:rsidRDefault="005D712D" w:rsidP="005726C3">
      <w:pPr>
        <w:jc w:val="both"/>
        <w:rPr>
          <w:rFonts w:ascii="Calibri" w:hAnsi="Calibri"/>
        </w:rPr>
      </w:pPr>
    </w:p>
    <w:p w14:paraId="5121F7A9" w14:textId="77DC1423" w:rsidR="005726C3" w:rsidRPr="005726C3" w:rsidRDefault="005726C3" w:rsidP="005726C3">
      <w:pPr>
        <w:jc w:val="both"/>
        <w:rPr>
          <w:rFonts w:ascii="Calibri" w:hAnsi="Calibri"/>
        </w:rPr>
      </w:pPr>
      <w:r w:rsidRPr="005726C3">
        <w:rPr>
          <w:rFonts w:ascii="Calibri" w:hAnsi="Calibri"/>
        </w:rPr>
        <w:t>I would like to expand below on the three posters and two oral papers that I presented which can be accessed here:</w:t>
      </w:r>
      <w:r w:rsidR="005D712D">
        <w:rPr>
          <w:rFonts w:ascii="Calibri" w:hAnsi="Calibri"/>
        </w:rPr>
        <w:t xml:space="preserve"> </w:t>
      </w:r>
      <w:hyperlink r:id="rId21" w:history="1">
        <w:r w:rsidR="004A73B1" w:rsidRPr="00997522">
          <w:rPr>
            <w:rStyle w:val="Hyperlink"/>
            <w:rFonts w:ascii="Calibri" w:hAnsi="Calibri"/>
          </w:rPr>
          <w:t>https://arsoninformer.wordpress.com/2026/02/08/ispcan-2025-vilnius-li</w:t>
        </w:r>
        <w:r w:rsidR="004A73B1" w:rsidRPr="00997522">
          <w:rPr>
            <w:rStyle w:val="Hyperlink"/>
            <w:rFonts w:ascii="Calibri" w:hAnsi="Calibri"/>
          </w:rPr>
          <w:t>thuania-presentations/</w:t>
        </w:r>
      </w:hyperlink>
      <w:r w:rsidR="004A73B1">
        <w:rPr>
          <w:rFonts w:ascii="Calibri" w:hAnsi="Calibri"/>
        </w:rPr>
        <w:t xml:space="preserve"> </w:t>
      </w:r>
    </w:p>
    <w:p w14:paraId="702991BD" w14:textId="77777777" w:rsidR="005D712D" w:rsidRDefault="005D712D" w:rsidP="005726C3">
      <w:pPr>
        <w:jc w:val="both"/>
        <w:rPr>
          <w:rFonts w:ascii="Calibri" w:hAnsi="Calibri"/>
        </w:rPr>
      </w:pPr>
    </w:p>
    <w:p w14:paraId="1F26FE6A" w14:textId="78E47A02" w:rsidR="005726C3" w:rsidRPr="005726C3" w:rsidRDefault="005726C3" w:rsidP="005726C3">
      <w:pPr>
        <w:jc w:val="both"/>
        <w:rPr>
          <w:rFonts w:ascii="Calibri" w:hAnsi="Calibri"/>
        </w:rPr>
      </w:pPr>
      <w:r w:rsidRPr="005726C3">
        <w:rPr>
          <w:rFonts w:ascii="Calibri" w:hAnsi="Calibri"/>
        </w:rPr>
        <w:t>Sharing my investigations (which naturally caused some degree of vicarious traumatisation) and receiving appreciative feedback was a very positive experience that contrasted favourably with the 5 conferences of the European Psychiatry Association (EPA) I presented at with almost zero interest and feedback.</w:t>
      </w:r>
    </w:p>
    <w:p w14:paraId="35FAF130" w14:textId="77777777" w:rsidR="005726C3" w:rsidRPr="005726C3" w:rsidRDefault="005726C3" w:rsidP="005726C3">
      <w:pPr>
        <w:jc w:val="both"/>
        <w:rPr>
          <w:rFonts w:ascii="Calibri" w:hAnsi="Calibri"/>
        </w:rPr>
      </w:pPr>
    </w:p>
    <w:p w14:paraId="77039F9E" w14:textId="77777777" w:rsidR="005726C3" w:rsidRPr="005D712D" w:rsidRDefault="005726C3" w:rsidP="005726C3">
      <w:pPr>
        <w:jc w:val="both"/>
        <w:rPr>
          <w:rFonts w:ascii="Calibri" w:hAnsi="Calibri"/>
          <w:b/>
          <w:bCs/>
        </w:rPr>
      </w:pPr>
      <w:r w:rsidRPr="005D712D">
        <w:rPr>
          <w:rFonts w:ascii="Calibri" w:hAnsi="Calibri"/>
          <w:b/>
          <w:bCs/>
        </w:rPr>
        <w:t>EXTREME PSYCHOPATHY OR CRIMINALITY - A COMPLEX TRAUMA ASSESSMENT INVESTIGATION</w:t>
      </w:r>
    </w:p>
    <w:p w14:paraId="0A041EEF" w14:textId="77777777" w:rsidR="005D712D" w:rsidRDefault="005D712D" w:rsidP="005726C3">
      <w:pPr>
        <w:jc w:val="both"/>
        <w:rPr>
          <w:rFonts w:ascii="Calibri" w:hAnsi="Calibri"/>
        </w:rPr>
      </w:pPr>
    </w:p>
    <w:p w14:paraId="610F60CA" w14:textId="05C8F8F9" w:rsidR="005726C3" w:rsidRPr="005D712D" w:rsidRDefault="005726C3" w:rsidP="005726C3">
      <w:pPr>
        <w:jc w:val="both"/>
        <w:rPr>
          <w:rFonts w:ascii="Calibri" w:hAnsi="Calibri"/>
          <w:i/>
          <w:iCs/>
        </w:rPr>
      </w:pPr>
      <w:r w:rsidRPr="005D712D">
        <w:rPr>
          <w:rFonts w:ascii="Calibri" w:hAnsi="Calibri"/>
          <w:i/>
          <w:iCs/>
        </w:rPr>
        <w:t xml:space="preserve">Summary </w:t>
      </w:r>
    </w:p>
    <w:p w14:paraId="78FF7A26" w14:textId="77777777" w:rsidR="005D712D" w:rsidRPr="005D712D" w:rsidRDefault="005D712D" w:rsidP="005726C3">
      <w:pPr>
        <w:jc w:val="both"/>
        <w:rPr>
          <w:rFonts w:ascii="Calibri" w:hAnsi="Calibri"/>
          <w:i/>
          <w:iCs/>
        </w:rPr>
      </w:pPr>
    </w:p>
    <w:p w14:paraId="260110E8" w14:textId="5B236C52" w:rsidR="005726C3" w:rsidRDefault="005726C3" w:rsidP="005726C3">
      <w:pPr>
        <w:jc w:val="both"/>
        <w:rPr>
          <w:rFonts w:ascii="Calibri" w:hAnsi="Calibri"/>
          <w:i/>
          <w:iCs/>
        </w:rPr>
      </w:pPr>
      <w:r w:rsidRPr="005D712D">
        <w:rPr>
          <w:rFonts w:ascii="Calibri" w:hAnsi="Calibri"/>
          <w:i/>
          <w:iCs/>
        </w:rPr>
        <w:t>Six specialists validated disclosures of a mother who appealed a UK Family Court decision where four Court Appointed Experts and the judge ‘disbelieved’ two Child Sexual Abuse (CSA) Index Incidents.</w:t>
      </w:r>
    </w:p>
    <w:p w14:paraId="2B95D082" w14:textId="77777777" w:rsidR="005D712D" w:rsidRPr="005D712D" w:rsidRDefault="005D712D" w:rsidP="005726C3">
      <w:pPr>
        <w:jc w:val="both"/>
        <w:rPr>
          <w:rFonts w:ascii="Calibri" w:hAnsi="Calibri"/>
          <w:i/>
          <w:iCs/>
        </w:rPr>
      </w:pPr>
    </w:p>
    <w:p w14:paraId="11F260DC" w14:textId="77777777" w:rsidR="005726C3" w:rsidRPr="005726C3" w:rsidRDefault="005726C3" w:rsidP="005726C3">
      <w:pPr>
        <w:jc w:val="both"/>
        <w:rPr>
          <w:rFonts w:ascii="Calibri" w:hAnsi="Calibri"/>
        </w:rPr>
      </w:pPr>
      <w:r w:rsidRPr="005726C3">
        <w:rPr>
          <w:rFonts w:ascii="Calibri" w:hAnsi="Calibri"/>
        </w:rPr>
        <w:t>In this poster I showed snippets of privately commissioned reports that validated disclosures of extreme Child Sexual Abuse (CSA). The circumstances (trigger warning) and ‘official’ (mis)diagnosis by court appointed experts I covered previously e.g. at an ESTD Symposium I convened in Bern that can be found on a well-known blog:</w:t>
      </w:r>
    </w:p>
    <w:p w14:paraId="1A7AA3D4" w14:textId="571AD174" w:rsidR="005726C3" w:rsidRPr="005726C3" w:rsidRDefault="004A73B1" w:rsidP="005726C3">
      <w:pPr>
        <w:jc w:val="both"/>
        <w:rPr>
          <w:rFonts w:ascii="Calibri" w:hAnsi="Calibri"/>
        </w:rPr>
      </w:pPr>
      <w:hyperlink r:id="rId22" w:history="1">
        <w:r w:rsidRPr="00997522">
          <w:rPr>
            <w:rStyle w:val="Hyperlink"/>
            <w:rFonts w:ascii="Calibri" w:hAnsi="Calibri"/>
          </w:rPr>
          <w:t>https://cathyfox.wordpress.com/wp-content/uploads/2018/01/kurz-desson-2017-symposium-extreme-abuse-mind-control-authority-compromise.pdf</w:t>
        </w:r>
      </w:hyperlink>
      <w:r>
        <w:rPr>
          <w:rFonts w:ascii="Calibri" w:hAnsi="Calibri"/>
        </w:rPr>
        <w:t xml:space="preserve"> </w:t>
      </w:r>
    </w:p>
    <w:p w14:paraId="56BC192D" w14:textId="77777777" w:rsidR="00F11AA7" w:rsidRDefault="00F11AA7" w:rsidP="005726C3">
      <w:pPr>
        <w:jc w:val="both"/>
        <w:rPr>
          <w:rFonts w:ascii="Calibri" w:hAnsi="Calibri"/>
        </w:rPr>
      </w:pPr>
    </w:p>
    <w:p w14:paraId="6DEBAF90" w14:textId="33E441C6" w:rsidR="005726C3" w:rsidRDefault="005726C3" w:rsidP="005726C3">
      <w:pPr>
        <w:jc w:val="both"/>
        <w:rPr>
          <w:rFonts w:ascii="Calibri" w:hAnsi="Calibri"/>
        </w:rPr>
      </w:pPr>
      <w:r w:rsidRPr="005726C3">
        <w:rPr>
          <w:rFonts w:ascii="Calibri" w:hAnsi="Calibri"/>
        </w:rPr>
        <w:t xml:space="preserve">At the heart of the ‘extreme abuse and violence’ problem is the ‘Discourse of Disbelief’ that is widely propagated in society and institutions.  Authority representatives (including many health professionals) tend to react with ‘incredulity’ when confronted with sensitive disclosures of extreme abuse and ‘lack </w:t>
      </w:r>
      <w:r w:rsidR="005D712D" w:rsidRPr="005726C3">
        <w:rPr>
          <w:rFonts w:ascii="Calibri" w:hAnsi="Calibri"/>
        </w:rPr>
        <w:t>curiosity.</w:t>
      </w:r>
      <w:r w:rsidR="005D712D">
        <w:rPr>
          <w:rFonts w:ascii="Calibri" w:hAnsi="Calibri"/>
        </w:rPr>
        <w:t>’</w:t>
      </w:r>
      <w:r w:rsidRPr="005726C3">
        <w:rPr>
          <w:rFonts w:ascii="Calibri" w:hAnsi="Calibri"/>
        </w:rPr>
        <w:t xml:space="preserve"> </w:t>
      </w:r>
    </w:p>
    <w:p w14:paraId="225F90A5" w14:textId="77777777" w:rsidR="005D712D" w:rsidRPr="005726C3" w:rsidRDefault="005D712D" w:rsidP="005726C3">
      <w:pPr>
        <w:jc w:val="both"/>
        <w:rPr>
          <w:rFonts w:ascii="Calibri" w:hAnsi="Calibri"/>
        </w:rPr>
      </w:pPr>
    </w:p>
    <w:p w14:paraId="05BB2652" w14:textId="77777777" w:rsidR="005726C3" w:rsidRDefault="005726C3" w:rsidP="005726C3">
      <w:pPr>
        <w:jc w:val="both"/>
        <w:rPr>
          <w:rFonts w:ascii="Calibri" w:hAnsi="Calibri"/>
        </w:rPr>
      </w:pPr>
      <w:r w:rsidRPr="005726C3">
        <w:rPr>
          <w:rFonts w:ascii="Calibri" w:hAnsi="Calibri"/>
        </w:rPr>
        <w:t xml:space="preserve">In this case the ‘single mum’ mother, a survivor of incestuous sexual abuse from birth to age 20, was manipulated to move with her toddler into a UK area where a compromised psychiatrist (a family friend of her father) was/is the emergency team leader who threatened her with ‘sectioning’ when she reported (belatedly) a sexual assault on her toddler son ‘Thorge’. Her father orchestrated a stalking and harassment campaign so that disclosures of a dozen incidents would make her sound ‘delusional’. Police evidence documented one incident where she was intercepted on a hike by a police helicopter and two police cars after someone had made (false) allegations that she was ‘feeding dog food’ to her toddler and that ‘the nappy was stinking’. All was in order, but social services misrepresented the situation. </w:t>
      </w:r>
    </w:p>
    <w:p w14:paraId="644F70F8" w14:textId="77777777" w:rsidR="005D712D" w:rsidRPr="005726C3" w:rsidRDefault="005D712D" w:rsidP="005726C3">
      <w:pPr>
        <w:jc w:val="both"/>
        <w:rPr>
          <w:rFonts w:ascii="Calibri" w:hAnsi="Calibri"/>
        </w:rPr>
      </w:pPr>
    </w:p>
    <w:p w14:paraId="61345583" w14:textId="77777777" w:rsidR="005D712D" w:rsidRDefault="005726C3" w:rsidP="005726C3">
      <w:pPr>
        <w:jc w:val="both"/>
        <w:rPr>
          <w:rFonts w:ascii="Calibri" w:hAnsi="Calibri"/>
        </w:rPr>
      </w:pPr>
      <w:r w:rsidRPr="005726C3">
        <w:rPr>
          <w:rFonts w:ascii="Calibri" w:hAnsi="Calibri"/>
        </w:rPr>
        <w:t xml:space="preserve">About 12 months before the sexual assault on the toddler, a police officer had warned the mother that her father was suspected of being involved in a paedophile ring and involved in various violent deaths e.g. of a couple who had lodged in their family home (and whose baby ‘disappeared’). The officer was aware that she had disclosed having been raped by her father at age 13 and delivered in the family home a baby girl that ‘disappeared’, and that a community police officer she disclosed to was found dead shortly thereafter. The police officer ‘warned’ her that in the case of a sexual assault it was ‘too dangerous to go up alone’ against her father and instructed her to ‘wait four weeks or one month’ before making a police report so that an undercover operation could be launched to ‘nail him for life’. This police officer turned up on multiple occasions in the area where the assault had subsequently taken place, Various individuals she knew from her youth were ‘paraded’ in front of her which she was manipulated to believe would be a sign of the ‘undercover operation’ being underway. In the 6 months period following the police officer briefing, the mother’s half-aunt, whose toddler son according to NHS records had (also!) been sexually assaulted, died (ostensibly of ‘alcoholism’), a friend of her son’s nursery teacher was found dead in the village river (local police treated the death as ‘not suspicious’) and the boy’s godmother was found dead in her burnt out house (reportedly ‘dodgy electrics’ were at fault but evidence found at the end of 2013 suggests arson murder). </w:t>
      </w:r>
    </w:p>
    <w:p w14:paraId="77B9C6C4" w14:textId="56ADB638" w:rsidR="005726C3" w:rsidRPr="005726C3" w:rsidRDefault="005726C3" w:rsidP="005726C3">
      <w:pPr>
        <w:jc w:val="both"/>
        <w:rPr>
          <w:rFonts w:ascii="Calibri" w:hAnsi="Calibri"/>
        </w:rPr>
      </w:pPr>
      <w:r w:rsidRPr="005726C3">
        <w:rPr>
          <w:rFonts w:ascii="Calibri" w:hAnsi="Calibri"/>
        </w:rPr>
        <w:t xml:space="preserve">    </w:t>
      </w:r>
    </w:p>
    <w:p w14:paraId="2D0B4923" w14:textId="77777777" w:rsidR="005726C3" w:rsidRDefault="005726C3" w:rsidP="005726C3">
      <w:pPr>
        <w:jc w:val="both"/>
        <w:rPr>
          <w:rFonts w:ascii="Calibri" w:hAnsi="Calibri"/>
        </w:rPr>
      </w:pPr>
      <w:r w:rsidRPr="005726C3">
        <w:rPr>
          <w:rFonts w:ascii="Calibri" w:hAnsi="Calibri"/>
        </w:rPr>
        <w:t xml:space="preserve">I left this ultra-criminal background out of this poster and concentrated instead on the evidence collected from six specialists concluding: </w:t>
      </w:r>
    </w:p>
    <w:p w14:paraId="02CB81FB" w14:textId="77777777" w:rsidR="005D712D" w:rsidRPr="005726C3" w:rsidRDefault="005D712D" w:rsidP="005726C3">
      <w:pPr>
        <w:jc w:val="both"/>
        <w:rPr>
          <w:rFonts w:ascii="Calibri" w:hAnsi="Calibri"/>
        </w:rPr>
      </w:pPr>
    </w:p>
    <w:p w14:paraId="250187FA" w14:textId="77777777" w:rsidR="005726C3" w:rsidRPr="005D712D" w:rsidRDefault="005726C3" w:rsidP="005726C3">
      <w:pPr>
        <w:jc w:val="both"/>
        <w:rPr>
          <w:rFonts w:ascii="Calibri" w:hAnsi="Calibri"/>
          <w:i/>
          <w:iCs/>
        </w:rPr>
      </w:pPr>
      <w:r w:rsidRPr="005D712D">
        <w:rPr>
          <w:rFonts w:ascii="Calibri" w:hAnsi="Calibri"/>
          <w:i/>
          <w:iCs/>
        </w:rPr>
        <w:t xml:space="preserve">‘Mental health professionals must refrain from usurping the role of police and judge and MUST NOT base a mental health diagnosis on ‘disputed </w:t>
      </w:r>
      <w:proofErr w:type="gramStart"/>
      <w:r w:rsidRPr="005D712D">
        <w:rPr>
          <w:rFonts w:ascii="Calibri" w:hAnsi="Calibri"/>
          <w:i/>
          <w:iCs/>
        </w:rPr>
        <w:t>facts’</w:t>
      </w:r>
      <w:proofErr w:type="gramEnd"/>
      <w:r w:rsidRPr="005D712D">
        <w:rPr>
          <w:rFonts w:ascii="Calibri" w:hAnsi="Calibri"/>
          <w:i/>
          <w:iCs/>
        </w:rPr>
        <w:t>.</w:t>
      </w:r>
    </w:p>
    <w:p w14:paraId="46CA4781" w14:textId="77777777" w:rsidR="005726C3" w:rsidRPr="005726C3" w:rsidRDefault="005726C3" w:rsidP="005726C3">
      <w:pPr>
        <w:jc w:val="both"/>
        <w:rPr>
          <w:rFonts w:ascii="Calibri" w:hAnsi="Calibri"/>
        </w:rPr>
      </w:pPr>
    </w:p>
    <w:p w14:paraId="5925F6DB" w14:textId="77777777" w:rsidR="005726C3" w:rsidRPr="005D712D" w:rsidRDefault="005726C3" w:rsidP="005726C3">
      <w:pPr>
        <w:jc w:val="both"/>
        <w:rPr>
          <w:rFonts w:ascii="Calibri" w:hAnsi="Calibri"/>
          <w:b/>
          <w:bCs/>
        </w:rPr>
      </w:pPr>
      <w:r w:rsidRPr="005D712D">
        <w:rPr>
          <w:rFonts w:ascii="Calibri" w:hAnsi="Calibri"/>
          <w:b/>
          <w:bCs/>
        </w:rPr>
        <w:t>APPLYING CYBERNETIC BIG 5 THEORY TO COMPLEX TRAUMA – ANY STRANGE THOUGHTS?</w:t>
      </w:r>
    </w:p>
    <w:p w14:paraId="55C507FB" w14:textId="77777777" w:rsidR="005D712D" w:rsidRDefault="005D712D" w:rsidP="005726C3">
      <w:pPr>
        <w:jc w:val="both"/>
        <w:rPr>
          <w:rFonts w:ascii="Calibri" w:hAnsi="Calibri"/>
          <w:i/>
          <w:iCs/>
        </w:rPr>
      </w:pPr>
    </w:p>
    <w:p w14:paraId="207C04FB" w14:textId="36397833" w:rsidR="005726C3" w:rsidRPr="005D712D" w:rsidRDefault="005726C3" w:rsidP="005726C3">
      <w:pPr>
        <w:jc w:val="both"/>
        <w:rPr>
          <w:rFonts w:ascii="Calibri" w:hAnsi="Calibri"/>
          <w:i/>
          <w:iCs/>
        </w:rPr>
      </w:pPr>
      <w:r w:rsidRPr="005D712D">
        <w:rPr>
          <w:rFonts w:ascii="Calibri" w:hAnsi="Calibri"/>
          <w:i/>
          <w:iCs/>
        </w:rPr>
        <w:t xml:space="preserve">Summary </w:t>
      </w:r>
    </w:p>
    <w:p w14:paraId="449F9A3A" w14:textId="77777777" w:rsidR="005D712D" w:rsidRPr="005D712D" w:rsidRDefault="005D712D" w:rsidP="005726C3">
      <w:pPr>
        <w:jc w:val="both"/>
        <w:rPr>
          <w:rFonts w:ascii="Calibri" w:hAnsi="Calibri"/>
          <w:i/>
          <w:iCs/>
        </w:rPr>
      </w:pPr>
    </w:p>
    <w:p w14:paraId="50D7C75B" w14:textId="77777777" w:rsidR="005726C3" w:rsidRPr="005D712D" w:rsidRDefault="005726C3" w:rsidP="005726C3">
      <w:pPr>
        <w:jc w:val="both"/>
        <w:rPr>
          <w:rFonts w:ascii="Calibri" w:hAnsi="Calibri"/>
          <w:i/>
          <w:iCs/>
        </w:rPr>
      </w:pPr>
      <w:r w:rsidRPr="005D712D">
        <w:rPr>
          <w:rFonts w:ascii="Calibri" w:hAnsi="Calibri"/>
          <w:i/>
          <w:iCs/>
        </w:rPr>
        <w:t>Cybernetic Big 5 Theory and the related Great 8 Success Factors model are applied in a case study of an Extreme Abuse Survivor.</w:t>
      </w:r>
    </w:p>
    <w:p w14:paraId="430A6B17" w14:textId="77777777" w:rsidR="005D712D" w:rsidRPr="005726C3" w:rsidRDefault="005D712D" w:rsidP="005726C3">
      <w:pPr>
        <w:jc w:val="both"/>
        <w:rPr>
          <w:rFonts w:ascii="Calibri" w:hAnsi="Calibri"/>
        </w:rPr>
      </w:pPr>
    </w:p>
    <w:p w14:paraId="0107D46A" w14:textId="77777777" w:rsidR="005726C3" w:rsidRPr="005726C3" w:rsidRDefault="005726C3" w:rsidP="005726C3">
      <w:pPr>
        <w:jc w:val="both"/>
        <w:rPr>
          <w:rFonts w:ascii="Calibri" w:hAnsi="Calibri"/>
        </w:rPr>
      </w:pPr>
      <w:r w:rsidRPr="005726C3">
        <w:rPr>
          <w:rFonts w:ascii="Calibri" w:hAnsi="Calibri"/>
        </w:rPr>
        <w:t xml:space="preserve">I profiled the personality of a survivor of extreme abuse violence to illustrate how contemporary conceptions of psychopathy in the Personality Inventory for DSM-5 (PID) could misrepresent unusual experiences (i.e. </w:t>
      </w:r>
      <w:r w:rsidRPr="005726C3">
        <w:rPr>
          <w:rFonts w:ascii="Calibri" w:hAnsi="Calibri"/>
        </w:rPr>
        <w:lastRenderedPageBreak/>
        <w:t>toxic/criminal environments and subsequent trauma symptoms) as ‘Psychoticism’ e.g. as per 2024 presentation (slide 78) at the Survivorship conference ‘Tackling Complex Trauma Assessment Problems with Cybernetic Big 5 Theory’:</w:t>
      </w:r>
    </w:p>
    <w:p w14:paraId="246C9EA2" w14:textId="7E5E84B7" w:rsidR="005726C3" w:rsidRPr="005726C3" w:rsidRDefault="007E6184" w:rsidP="005726C3">
      <w:pPr>
        <w:jc w:val="both"/>
        <w:rPr>
          <w:rFonts w:ascii="Calibri" w:hAnsi="Calibri"/>
        </w:rPr>
      </w:pPr>
      <w:hyperlink r:id="rId23" w:history="1">
        <w:r w:rsidRPr="00B470CA">
          <w:rPr>
            <w:rStyle w:val="Hyperlink"/>
            <w:rFonts w:ascii="Calibri" w:hAnsi="Calibri"/>
          </w:rPr>
          <w:t>https://www.youtube.com/watch?v=-tmJydKGLcM</w:t>
        </w:r>
      </w:hyperlink>
      <w:r>
        <w:rPr>
          <w:rFonts w:ascii="Calibri" w:hAnsi="Calibri"/>
        </w:rPr>
        <w:t xml:space="preserve"> </w:t>
      </w:r>
    </w:p>
    <w:p w14:paraId="760E6233" w14:textId="3CBED766" w:rsidR="005726C3" w:rsidRPr="005726C3" w:rsidRDefault="007E6184" w:rsidP="005726C3">
      <w:pPr>
        <w:jc w:val="both"/>
        <w:rPr>
          <w:rFonts w:ascii="Calibri" w:hAnsi="Calibri"/>
        </w:rPr>
      </w:pPr>
      <w:hyperlink r:id="rId24" w:history="1">
        <w:r w:rsidRPr="00B470CA">
          <w:rPr>
            <w:rStyle w:val="Hyperlink"/>
            <w:rFonts w:ascii="Calibri" w:hAnsi="Calibri"/>
          </w:rPr>
          <w:t>https://survivorship.org/the-survivorship-trafficking-and-extreme-abuse-online-conference-2024-presentations/</w:t>
        </w:r>
      </w:hyperlink>
      <w:r>
        <w:rPr>
          <w:rFonts w:ascii="Calibri" w:hAnsi="Calibri"/>
        </w:rPr>
        <w:t xml:space="preserve"> </w:t>
      </w:r>
      <w:r w:rsidR="005726C3" w:rsidRPr="005726C3">
        <w:rPr>
          <w:rFonts w:ascii="Calibri" w:hAnsi="Calibri"/>
        </w:rPr>
        <w:t xml:space="preserve"> </w:t>
      </w:r>
      <w:r>
        <w:rPr>
          <w:rFonts w:ascii="Calibri" w:hAnsi="Calibri"/>
        </w:rPr>
        <w:t xml:space="preserve"> </w:t>
      </w:r>
    </w:p>
    <w:p w14:paraId="7631582E" w14:textId="77777777" w:rsidR="007E6184" w:rsidRDefault="007E6184" w:rsidP="005726C3">
      <w:pPr>
        <w:jc w:val="both"/>
        <w:rPr>
          <w:rFonts w:ascii="Calibri" w:hAnsi="Calibri"/>
        </w:rPr>
      </w:pPr>
    </w:p>
    <w:p w14:paraId="20DA3075" w14:textId="0B166BC7" w:rsidR="005726C3" w:rsidRPr="005726C3" w:rsidRDefault="005726C3" w:rsidP="005726C3">
      <w:pPr>
        <w:jc w:val="both"/>
        <w:rPr>
          <w:rFonts w:ascii="Calibri" w:hAnsi="Calibri"/>
        </w:rPr>
      </w:pPr>
      <w:r w:rsidRPr="005726C3">
        <w:rPr>
          <w:rFonts w:ascii="Calibri" w:hAnsi="Calibri"/>
        </w:rPr>
        <w:t>Other researchers found Psychoticism unrelated to Openness but related to low Agreeableness and low Conscientiousness in line with Eysenck’s original conception.</w:t>
      </w:r>
    </w:p>
    <w:p w14:paraId="6D81C65A" w14:textId="77777777" w:rsidR="005726C3" w:rsidRPr="005726C3" w:rsidRDefault="005726C3" w:rsidP="005726C3">
      <w:pPr>
        <w:jc w:val="both"/>
        <w:rPr>
          <w:rFonts w:ascii="Calibri" w:hAnsi="Calibri"/>
        </w:rPr>
      </w:pPr>
    </w:p>
    <w:p w14:paraId="26A36056" w14:textId="77777777" w:rsidR="005726C3" w:rsidRPr="007E6184" w:rsidRDefault="005726C3" w:rsidP="005726C3">
      <w:pPr>
        <w:jc w:val="both"/>
        <w:rPr>
          <w:rFonts w:ascii="Calibri" w:hAnsi="Calibri"/>
          <w:b/>
          <w:bCs/>
        </w:rPr>
      </w:pPr>
      <w:r w:rsidRPr="007E6184">
        <w:rPr>
          <w:rFonts w:ascii="Calibri" w:hAnsi="Calibri"/>
          <w:b/>
          <w:bCs/>
        </w:rPr>
        <w:t>EXTREME ABUSE SURVEYS AND CASES</w:t>
      </w:r>
    </w:p>
    <w:p w14:paraId="43C79F11" w14:textId="77777777" w:rsidR="007E6184" w:rsidRPr="005726C3" w:rsidRDefault="007E6184" w:rsidP="005726C3">
      <w:pPr>
        <w:jc w:val="both"/>
        <w:rPr>
          <w:rFonts w:ascii="Calibri" w:hAnsi="Calibri"/>
        </w:rPr>
      </w:pPr>
    </w:p>
    <w:p w14:paraId="64B37D9C" w14:textId="77777777" w:rsidR="005726C3" w:rsidRPr="007E6184" w:rsidRDefault="005726C3" w:rsidP="005726C3">
      <w:pPr>
        <w:jc w:val="both"/>
        <w:rPr>
          <w:rFonts w:ascii="Calibri" w:hAnsi="Calibri"/>
          <w:i/>
          <w:iCs/>
        </w:rPr>
      </w:pPr>
      <w:r w:rsidRPr="007E6184">
        <w:rPr>
          <w:rFonts w:ascii="Calibri" w:hAnsi="Calibri"/>
          <w:i/>
          <w:iCs/>
        </w:rPr>
        <w:t xml:space="preserve">Summary </w:t>
      </w:r>
    </w:p>
    <w:p w14:paraId="76828445" w14:textId="77777777" w:rsidR="007E6184" w:rsidRDefault="007E6184" w:rsidP="005726C3">
      <w:pPr>
        <w:jc w:val="both"/>
        <w:rPr>
          <w:rFonts w:ascii="Calibri" w:hAnsi="Calibri"/>
          <w:i/>
          <w:iCs/>
        </w:rPr>
      </w:pPr>
    </w:p>
    <w:p w14:paraId="54E6B69E" w14:textId="1579A383" w:rsidR="005726C3" w:rsidRPr="007E6184" w:rsidRDefault="005726C3" w:rsidP="005726C3">
      <w:pPr>
        <w:jc w:val="both"/>
        <w:rPr>
          <w:rFonts w:ascii="Calibri" w:hAnsi="Calibri"/>
          <w:i/>
          <w:iCs/>
        </w:rPr>
      </w:pPr>
      <w:r w:rsidRPr="007E6184">
        <w:rPr>
          <w:rFonts w:ascii="Calibri" w:hAnsi="Calibri"/>
          <w:i/>
          <w:iCs/>
        </w:rPr>
        <w:t>This poster outlines ‘unbelievable’ cruelty inflicted in four successfully prosecuted UK cases of organised child sexual abuse in the light of extreme abuse surveys over the last four decades.</w:t>
      </w:r>
    </w:p>
    <w:p w14:paraId="4CD10EBE" w14:textId="77777777" w:rsidR="007E6184" w:rsidRDefault="007E6184" w:rsidP="005726C3">
      <w:pPr>
        <w:jc w:val="both"/>
        <w:rPr>
          <w:rFonts w:ascii="Calibri" w:hAnsi="Calibri"/>
        </w:rPr>
      </w:pPr>
    </w:p>
    <w:p w14:paraId="31F8A949" w14:textId="0819474D" w:rsidR="005726C3" w:rsidRPr="005726C3" w:rsidRDefault="005726C3" w:rsidP="005726C3">
      <w:pPr>
        <w:jc w:val="both"/>
        <w:rPr>
          <w:rFonts w:ascii="Calibri" w:hAnsi="Calibri"/>
        </w:rPr>
      </w:pPr>
      <w:r w:rsidRPr="005726C3">
        <w:rPr>
          <w:rFonts w:ascii="Calibri" w:hAnsi="Calibri"/>
        </w:rPr>
        <w:t>When I stumbled across my first extreme abuse case in 2012, I found it very helpful to find references to successful prosecutions of cases that showed communalities. In this spirit I brought the worst four UK cases in the last 15 years to the international ISPCAN audience. Many people stopped to look at my three posters which prompted constructive conversations. Particularly striking was the photo of a dashing Ian Watkins, disgraced former lead singer of ‘The Lost Prophets’, who was incarcerated for attempted baby rape (where he filmed himself). My poster was up on display from Monday to Thursday. On Friday news broke that he had been killed in a high security prison by two fellow inmates.</w:t>
      </w:r>
    </w:p>
    <w:p w14:paraId="2B831FDA" w14:textId="77777777" w:rsidR="005726C3" w:rsidRPr="005726C3" w:rsidRDefault="005726C3" w:rsidP="005726C3">
      <w:pPr>
        <w:jc w:val="both"/>
        <w:rPr>
          <w:rFonts w:ascii="Calibri" w:hAnsi="Calibri"/>
        </w:rPr>
      </w:pPr>
    </w:p>
    <w:p w14:paraId="6069A8DD" w14:textId="77777777" w:rsidR="005726C3" w:rsidRDefault="005726C3" w:rsidP="005726C3">
      <w:pPr>
        <w:jc w:val="both"/>
        <w:rPr>
          <w:rFonts w:ascii="Calibri" w:hAnsi="Calibri"/>
          <w:b/>
          <w:bCs/>
        </w:rPr>
      </w:pPr>
      <w:r w:rsidRPr="007E6184">
        <w:rPr>
          <w:rFonts w:ascii="Calibri" w:hAnsi="Calibri"/>
          <w:b/>
          <w:bCs/>
        </w:rPr>
        <w:t>Review of Extreme Child Abuse and Violence Cases across Decades</w:t>
      </w:r>
    </w:p>
    <w:p w14:paraId="3518D4FC" w14:textId="77777777" w:rsidR="007E6184" w:rsidRPr="007E6184" w:rsidRDefault="007E6184" w:rsidP="005726C3">
      <w:pPr>
        <w:jc w:val="both"/>
        <w:rPr>
          <w:rFonts w:ascii="Calibri" w:hAnsi="Calibri"/>
          <w:b/>
          <w:bCs/>
        </w:rPr>
      </w:pPr>
    </w:p>
    <w:p w14:paraId="508008BE" w14:textId="77777777" w:rsidR="005726C3" w:rsidRPr="005726C3" w:rsidRDefault="005726C3" w:rsidP="005726C3">
      <w:pPr>
        <w:jc w:val="both"/>
        <w:rPr>
          <w:rFonts w:ascii="Calibri" w:hAnsi="Calibri"/>
        </w:rPr>
      </w:pPr>
      <w:r w:rsidRPr="005726C3">
        <w:rPr>
          <w:rFonts w:ascii="Calibri" w:hAnsi="Calibri"/>
        </w:rPr>
        <w:t>In this presentation I covered three cases that I frequently referred to at Survivorship conferences. I provided documentary proof and indications of various shenanigans.</w:t>
      </w:r>
    </w:p>
    <w:p w14:paraId="5ADC2E6C" w14:textId="1605EC0D" w:rsidR="005726C3" w:rsidRPr="005726C3" w:rsidRDefault="004A73B1" w:rsidP="005726C3">
      <w:pPr>
        <w:jc w:val="both"/>
        <w:rPr>
          <w:rFonts w:ascii="Calibri" w:hAnsi="Calibri"/>
        </w:rPr>
      </w:pPr>
      <w:hyperlink r:id="rId25" w:history="1">
        <w:r w:rsidRPr="00997522">
          <w:rPr>
            <w:rStyle w:val="Hyperlink"/>
            <w:rFonts w:ascii="Calibri" w:hAnsi="Calibri"/>
          </w:rPr>
          <w:t>https://www.hydrantprogramme.co.uk/assets/NPCC-Organised-ritual-abuse-and-its-wider-context-Degradation-deception-and-disavowal-July-2025-v3.pdf</w:t>
        </w:r>
      </w:hyperlink>
      <w:r>
        <w:rPr>
          <w:rFonts w:ascii="Calibri" w:hAnsi="Calibri"/>
        </w:rPr>
        <w:t xml:space="preserve"> </w:t>
      </w:r>
    </w:p>
    <w:p w14:paraId="4BEDD76D" w14:textId="77777777" w:rsidR="005726C3" w:rsidRPr="005726C3" w:rsidRDefault="005726C3" w:rsidP="005726C3">
      <w:pPr>
        <w:jc w:val="both"/>
        <w:rPr>
          <w:rFonts w:ascii="Calibri" w:hAnsi="Calibri"/>
        </w:rPr>
      </w:pPr>
      <w:r w:rsidRPr="005726C3">
        <w:rPr>
          <w:rFonts w:ascii="Calibri" w:hAnsi="Calibri"/>
        </w:rPr>
        <w:t xml:space="preserve">In a ‘global first’ I included a short witness testimony </w:t>
      </w:r>
      <w:proofErr w:type="gramStart"/>
      <w:r w:rsidRPr="005726C3">
        <w:rPr>
          <w:rFonts w:ascii="Calibri" w:hAnsi="Calibri"/>
        </w:rPr>
        <w:t>of</w:t>
      </w:r>
      <w:proofErr w:type="gramEnd"/>
      <w:r w:rsidRPr="005726C3">
        <w:rPr>
          <w:rFonts w:ascii="Calibri" w:hAnsi="Calibri"/>
        </w:rPr>
        <w:t xml:space="preserve"> disgraced DJ Jimmy Savile murdering a child.</w:t>
      </w:r>
    </w:p>
    <w:p w14:paraId="7E6E438A" w14:textId="77777777" w:rsidR="005726C3" w:rsidRPr="005726C3" w:rsidRDefault="005726C3" w:rsidP="005726C3">
      <w:pPr>
        <w:jc w:val="both"/>
        <w:rPr>
          <w:rFonts w:ascii="Calibri" w:hAnsi="Calibri"/>
        </w:rPr>
      </w:pPr>
    </w:p>
    <w:p w14:paraId="67220841" w14:textId="77777777" w:rsidR="005726C3" w:rsidRDefault="005726C3" w:rsidP="005726C3">
      <w:pPr>
        <w:jc w:val="both"/>
        <w:rPr>
          <w:rFonts w:ascii="Calibri" w:hAnsi="Calibri"/>
          <w:b/>
          <w:bCs/>
        </w:rPr>
      </w:pPr>
      <w:r w:rsidRPr="007E6184">
        <w:rPr>
          <w:rFonts w:ascii="Calibri" w:hAnsi="Calibri"/>
          <w:b/>
          <w:bCs/>
        </w:rPr>
        <w:t>Child Sexual Abuse, Parental Alienation and Pathologisation of Protective Parent</w:t>
      </w:r>
    </w:p>
    <w:p w14:paraId="2E092495" w14:textId="77777777" w:rsidR="007E6184" w:rsidRPr="007E6184" w:rsidRDefault="007E6184" w:rsidP="005726C3">
      <w:pPr>
        <w:jc w:val="both"/>
        <w:rPr>
          <w:rFonts w:ascii="Calibri" w:hAnsi="Calibri"/>
          <w:b/>
          <w:bCs/>
        </w:rPr>
      </w:pPr>
    </w:p>
    <w:p w14:paraId="1FA3A106" w14:textId="77777777" w:rsidR="005726C3" w:rsidRDefault="005726C3" w:rsidP="005726C3">
      <w:pPr>
        <w:jc w:val="both"/>
        <w:rPr>
          <w:rFonts w:ascii="Calibri" w:hAnsi="Calibri"/>
        </w:rPr>
      </w:pPr>
      <w:r w:rsidRPr="005726C3">
        <w:rPr>
          <w:rFonts w:ascii="Calibri" w:hAnsi="Calibri"/>
        </w:rPr>
        <w:t xml:space="preserve">For a single case psychological and psychiatric assessment reports were scrutinised in the light of educational and medical records as well as the protective mother’s account of her daughter’s sensitive disclosures that were indicative of Child Sexual Abuse (CSA) at age 11-12. Consultations and psychometric assessments were carried out with view to overturning a UK Family Court ruling that </w:t>
      </w:r>
      <w:proofErr w:type="gramStart"/>
      <w:r w:rsidRPr="005726C3">
        <w:rPr>
          <w:rFonts w:ascii="Calibri" w:hAnsi="Calibri"/>
        </w:rPr>
        <w:t>lead</w:t>
      </w:r>
      <w:proofErr w:type="gramEnd"/>
      <w:r w:rsidRPr="005726C3">
        <w:rPr>
          <w:rFonts w:ascii="Calibri" w:hAnsi="Calibri"/>
        </w:rPr>
        <w:t xml:space="preserve"> to loss of custody.</w:t>
      </w:r>
    </w:p>
    <w:p w14:paraId="7BFD588B" w14:textId="77777777" w:rsidR="00F11AA7" w:rsidRPr="005726C3" w:rsidRDefault="00F11AA7" w:rsidP="005726C3">
      <w:pPr>
        <w:jc w:val="both"/>
        <w:rPr>
          <w:rFonts w:ascii="Calibri" w:hAnsi="Calibri"/>
        </w:rPr>
      </w:pPr>
    </w:p>
    <w:p w14:paraId="5D2FB41B" w14:textId="63651CDF" w:rsidR="005726C3" w:rsidRDefault="005726C3" w:rsidP="005726C3">
      <w:pPr>
        <w:jc w:val="both"/>
        <w:rPr>
          <w:rFonts w:ascii="Calibri" w:hAnsi="Calibri"/>
        </w:rPr>
      </w:pPr>
      <w:r w:rsidRPr="005726C3">
        <w:rPr>
          <w:rFonts w:ascii="Calibri" w:hAnsi="Calibri"/>
        </w:rPr>
        <w:t>The slides feature many academic references tackling the disconcerting nature of into include the case consultations received from UK and US specialists (names redacted) to share these as resource materials. They also reference two high society individuals, well-known night club owner Peter Stringfellow (who died in 2017) and Peter John (former leader of Southwark Council and school Governor) whose contact details were unexpectedly found on the phone of the 12-year-old victim.</w:t>
      </w:r>
    </w:p>
    <w:p w14:paraId="5536E64D" w14:textId="77777777" w:rsidR="008911C7" w:rsidRDefault="008911C7" w:rsidP="005726C3">
      <w:pPr>
        <w:jc w:val="both"/>
        <w:rPr>
          <w:rFonts w:ascii="Calibri" w:hAnsi="Calibri"/>
        </w:rPr>
      </w:pPr>
    </w:p>
    <w:p w14:paraId="1F150289" w14:textId="77777777" w:rsidR="008911C7" w:rsidRDefault="008911C7" w:rsidP="005726C3">
      <w:pPr>
        <w:jc w:val="both"/>
        <w:rPr>
          <w:rFonts w:ascii="Calibri" w:hAnsi="Calibri"/>
        </w:rPr>
      </w:pPr>
    </w:p>
    <w:p w14:paraId="2965E33A" w14:textId="23AFFF27" w:rsidR="005B1172" w:rsidRDefault="005B1172" w:rsidP="005B1172">
      <w:pPr>
        <w:jc w:val="center"/>
        <w:rPr>
          <w:rFonts w:ascii="Calibri" w:eastAsia="ヒラギノ角ゴ Pro W3" w:hAnsi="Calibri"/>
          <w:b/>
          <w:bCs/>
          <w:color w:val="808080"/>
          <w:sz w:val="28"/>
          <w:lang w:eastAsia="en-AU"/>
        </w:rPr>
      </w:pPr>
      <w:r w:rsidRPr="00355242">
        <w:rPr>
          <w:rFonts w:ascii="Calibri" w:eastAsia="ヒラギノ角ゴ Pro W3" w:hAnsi="Calibri"/>
          <w:b/>
          <w:color w:val="808080"/>
          <w:sz w:val="28"/>
          <w:lang w:val="en-CA" w:eastAsia="en-AU"/>
        </w:rPr>
        <w:lastRenderedPageBreak/>
        <w:fldChar w:fldCharType="begin"/>
      </w:r>
      <w:r w:rsidRPr="00355242">
        <w:rPr>
          <w:rFonts w:ascii="Calibri" w:eastAsia="ヒラギノ角ゴ Pro W3" w:hAnsi="Calibri"/>
          <w:b/>
          <w:color w:val="808080"/>
          <w:sz w:val="28"/>
          <w:lang w:val="en-CA" w:eastAsia="en-AU"/>
        </w:rPr>
        <w:instrText xml:space="preserve"> SEQ CHAPTER \h \r 1</w:instrText>
      </w:r>
      <w:r w:rsidRPr="00355242">
        <w:rPr>
          <w:rFonts w:ascii="Calibri" w:eastAsia="ヒラギノ角ゴ Pro W3" w:hAnsi="Calibri"/>
          <w:b/>
          <w:color w:val="808080"/>
          <w:sz w:val="28"/>
          <w:lang w:eastAsia="en-AU"/>
        </w:rPr>
        <w:fldChar w:fldCharType="end"/>
      </w:r>
      <w:r w:rsidRPr="00355242">
        <w:rPr>
          <w:rFonts w:ascii="Calibri" w:eastAsia="ヒラギノ角ゴ Pro W3" w:hAnsi="Calibri"/>
          <w:b/>
          <w:bCs/>
          <w:color w:val="808080"/>
          <w:sz w:val="28"/>
          <w:lang w:eastAsia="en-AU"/>
        </w:rPr>
        <w:t xml:space="preserve">Thirty Years of Publishing and Advocacy </w:t>
      </w:r>
      <w:r>
        <w:rPr>
          <w:rFonts w:ascii="Calibri" w:eastAsia="ヒラギノ角ゴ Pro W3" w:hAnsi="Calibri"/>
          <w:b/>
          <w:bCs/>
          <w:color w:val="808080"/>
          <w:sz w:val="28"/>
          <w:lang w:eastAsia="en-AU"/>
        </w:rPr>
        <w:t>– Part Two</w:t>
      </w:r>
    </w:p>
    <w:p w14:paraId="44CAE5BD" w14:textId="77777777" w:rsidR="005B1172" w:rsidRDefault="005B1172" w:rsidP="005B1172">
      <w:pPr>
        <w:jc w:val="center"/>
        <w:rPr>
          <w:rFonts w:ascii="Calibri" w:hAnsi="Calibri"/>
          <w:b/>
          <w:bCs/>
          <w:lang w:val="en-AU"/>
        </w:rPr>
      </w:pPr>
      <w:r w:rsidRPr="00355242">
        <w:rPr>
          <w:rFonts w:ascii="Calibri" w:hAnsi="Calibri"/>
          <w:b/>
          <w:bCs/>
          <w:lang w:val="en-AU"/>
        </w:rPr>
        <w:t>Neil Brick</w:t>
      </w:r>
      <w:r>
        <w:rPr>
          <w:rFonts w:ascii="Calibri" w:eastAsia="ヒラギノ角ゴ Pro W3" w:hAnsi="Calibri"/>
          <w:b/>
          <w:bCs/>
          <w:color w:val="808080"/>
          <w:sz w:val="28"/>
          <w:lang w:eastAsia="en-AU"/>
        </w:rPr>
        <w:t xml:space="preserve"> </w:t>
      </w:r>
      <w:r w:rsidRPr="000830DF">
        <w:rPr>
          <w:rFonts w:ascii="Calibri" w:hAnsi="Calibri"/>
          <w:b/>
          <w:bCs/>
          <w:lang w:val="en-AU"/>
        </w:rPr>
        <w:t xml:space="preserve"> </w:t>
      </w:r>
    </w:p>
    <w:p w14:paraId="36DC49F2" w14:textId="77777777" w:rsidR="005B1172" w:rsidRDefault="005B1172" w:rsidP="005B1172">
      <w:pPr>
        <w:jc w:val="center"/>
        <w:rPr>
          <w:rFonts w:ascii="Calibri" w:hAnsi="Calibri"/>
          <w:b/>
          <w:bCs/>
          <w:lang w:val="en-AU"/>
        </w:rPr>
      </w:pPr>
    </w:p>
    <w:p w14:paraId="3C0D8AED" w14:textId="77777777" w:rsidR="005B1172" w:rsidRDefault="005B1172" w:rsidP="005B1172">
      <w:pPr>
        <w:rPr>
          <w:rFonts w:ascii="Calibri" w:hAnsi="Calibri"/>
        </w:rPr>
      </w:pPr>
      <w:r>
        <w:rPr>
          <w:rFonts w:ascii="Calibri" w:hAnsi="Calibri"/>
        </w:rPr>
        <w:t xml:space="preserve">Excerpts from a presentation given at the </w:t>
      </w:r>
      <w:r w:rsidRPr="00355242">
        <w:rPr>
          <w:rFonts w:ascii="Calibri" w:hAnsi="Calibri"/>
        </w:rPr>
        <w:t>2025 Online Annual Ritual Abuse and Mind Control Conference</w:t>
      </w:r>
      <w:r w:rsidRPr="00F03B14">
        <w:rPr>
          <w:rFonts w:ascii="Calibri" w:hAnsi="Calibri"/>
        </w:rPr>
        <w:t>. </w:t>
      </w:r>
    </w:p>
    <w:p w14:paraId="6E9780E9" w14:textId="77777777" w:rsidR="005B1172" w:rsidRPr="00F16220" w:rsidRDefault="005B1172" w:rsidP="005B1172">
      <w:pPr>
        <w:rPr>
          <w:b/>
          <w:bCs/>
          <w:lang w:val="en-AU"/>
        </w:rPr>
      </w:pPr>
      <w:hyperlink r:id="rId26" w:history="1">
        <w:r w:rsidRPr="00D5596D">
          <w:rPr>
            <w:rStyle w:val="Hyperlink"/>
            <w:lang w:val="en-AU"/>
          </w:rPr>
          <w:t>https://ritualabuse.us/smart-conference/2025-conference/</w:t>
        </w:r>
      </w:hyperlink>
      <w:r>
        <w:rPr>
          <w:lang w:val="en-AU"/>
        </w:rPr>
        <w:t xml:space="preserve">  </w:t>
      </w:r>
      <w:r>
        <w:rPr>
          <w:b/>
          <w:bCs/>
          <w:lang w:val="en-AU"/>
        </w:rPr>
        <w:t xml:space="preserve">Please note: This article may be triggering. All accusations are alleged. </w:t>
      </w:r>
    </w:p>
    <w:p w14:paraId="4CF1A2E9" w14:textId="77777777" w:rsidR="008911C7" w:rsidRDefault="008911C7" w:rsidP="005726C3">
      <w:pPr>
        <w:jc w:val="both"/>
        <w:rPr>
          <w:rFonts w:ascii="Calibri" w:hAnsi="Calibri"/>
        </w:rPr>
      </w:pPr>
    </w:p>
    <w:p w14:paraId="0FBB34CF" w14:textId="77777777" w:rsidR="00FD1735" w:rsidRDefault="00FD1735" w:rsidP="00FD1735">
      <w:pPr>
        <w:jc w:val="both"/>
        <w:rPr>
          <w:rFonts w:ascii="Calibri" w:hAnsi="Calibri"/>
        </w:rPr>
      </w:pPr>
      <w:r w:rsidRPr="00FD1735">
        <w:rPr>
          <w:rFonts w:ascii="Calibri" w:hAnsi="Calibri"/>
          <w:b/>
          <w:bCs/>
        </w:rPr>
        <w:t>In the early 2000’s. SMART Newsletter began to cover clergy abuse issues and other cult abuse and mind control cases</w:t>
      </w:r>
      <w:r w:rsidRPr="00FD1735">
        <w:rPr>
          <w:rFonts w:ascii="Calibri" w:hAnsi="Calibri"/>
        </w:rPr>
        <w:t xml:space="preserve">. Though these cases had been discussed since the 1990’s, they became well known in 2002. SMART Newsletter March 2002 – Issue 43 discusses a wide variety of clergy abuse cases including those in the Boston area.  </w:t>
      </w:r>
      <w:hyperlink r:id="rId27" w:history="1">
        <w:r w:rsidRPr="00FD1735">
          <w:rPr>
            <w:rStyle w:val="Hyperlink"/>
            <w:rFonts w:ascii="Calibri" w:hAnsi="Calibri"/>
          </w:rPr>
          <w:t>https://ritualabuse.us/2008/10/issue</w:t>
        </w:r>
        <w:r w:rsidRPr="00FD1735">
          <w:rPr>
            <w:rStyle w:val="Hyperlink"/>
            <w:rFonts w:ascii="Calibri" w:hAnsi="Calibri"/>
          </w:rPr>
          <w:noBreakHyphen/>
          <w:t>43</w:t>
        </w:r>
        <w:r w:rsidRPr="00FD1735">
          <w:rPr>
            <w:rStyle w:val="Hyperlink"/>
            <w:rFonts w:ascii="Calibri" w:hAnsi="Calibri"/>
          </w:rPr>
          <w:noBreakHyphen/>
          <w:t>march</w:t>
        </w:r>
        <w:r w:rsidRPr="00FD1735">
          <w:rPr>
            <w:rStyle w:val="Hyperlink"/>
            <w:rFonts w:ascii="Calibri" w:hAnsi="Calibri"/>
          </w:rPr>
          <w:noBreakHyphen/>
          <w:t>2002/ </w:t>
        </w:r>
      </w:hyperlink>
      <w:r w:rsidRPr="00FD1735">
        <w:rPr>
          <w:rFonts w:ascii="Calibri" w:hAnsi="Calibri"/>
        </w:rPr>
        <w:t>These cases showed how severe abuse crimes can be covered up for decades.</w:t>
      </w:r>
    </w:p>
    <w:p w14:paraId="2BE66B98" w14:textId="77777777" w:rsidR="00FD1735" w:rsidRPr="00FD1735" w:rsidRDefault="00FD1735" w:rsidP="00FD1735">
      <w:pPr>
        <w:jc w:val="both"/>
        <w:rPr>
          <w:rFonts w:ascii="Calibri" w:hAnsi="Calibri"/>
        </w:rPr>
      </w:pPr>
    </w:p>
    <w:p w14:paraId="0880396D" w14:textId="07EE14CB" w:rsidR="00FD1735" w:rsidRDefault="00FD1735" w:rsidP="00FD1735">
      <w:pPr>
        <w:jc w:val="both"/>
        <w:rPr>
          <w:rFonts w:ascii="Calibri" w:hAnsi="Calibri"/>
        </w:rPr>
      </w:pPr>
      <w:r w:rsidRPr="00FD1735">
        <w:rPr>
          <w:rFonts w:ascii="Calibri" w:hAnsi="Calibri"/>
        </w:rPr>
        <w:t xml:space="preserve">One major case was described in </w:t>
      </w:r>
      <w:r w:rsidRPr="00FD1735">
        <w:rPr>
          <w:rFonts w:ascii="Calibri" w:hAnsi="Calibri"/>
          <w:b/>
          <w:bCs/>
        </w:rPr>
        <w:t>Geoghan found guilty of sex abuse – Boy was assaulted at Waltham pool</w:t>
      </w:r>
      <w:r w:rsidRPr="00FD1735">
        <w:rPr>
          <w:rFonts w:ascii="Calibri" w:hAnsi="Calibri"/>
        </w:rPr>
        <w:t xml:space="preserve"> By Kathleen Burge, Globe Staff, 1/19/2002 The Archdiocese of Boston, which has settled 50 civil lawsuits filed by victims of Geoghan at a cost of at least $10 million, released a three</w:t>
      </w:r>
      <w:r w:rsidRPr="00FD1735">
        <w:rPr>
          <w:rFonts w:ascii="Calibri" w:hAnsi="Calibri"/>
        </w:rPr>
        <w:noBreakHyphen/>
        <w:t>paragraph statement saying it was grateful that a verdict had been reached….Geoghan has been accused of molesting at least 130 children since the 1960s, but he has been criminally charged with assaulting just three. Geoghan is also named in 84 civil lawsuits alleging sexual</w:t>
      </w:r>
      <w:r>
        <w:rPr>
          <w:rFonts w:ascii="Calibri" w:hAnsi="Calibri"/>
        </w:rPr>
        <w:t xml:space="preserve"> </w:t>
      </w:r>
      <w:r w:rsidRPr="00FD1735">
        <w:rPr>
          <w:rFonts w:ascii="Calibri" w:hAnsi="Calibri"/>
        </w:rPr>
        <w:t>abuse. </w:t>
      </w:r>
    </w:p>
    <w:p w14:paraId="1BE5ABF6" w14:textId="5C084880" w:rsidR="00FD1735" w:rsidRDefault="00FD1735" w:rsidP="00FD1735">
      <w:pPr>
        <w:jc w:val="both"/>
        <w:rPr>
          <w:rFonts w:ascii="Calibri" w:hAnsi="Calibri"/>
        </w:rPr>
      </w:pPr>
      <w:hyperlink r:id="rId28" w:history="1">
        <w:r w:rsidRPr="00FD1735">
          <w:rPr>
            <w:rStyle w:val="Hyperlink"/>
            <w:rFonts w:ascii="Calibri" w:hAnsi="Calibri"/>
          </w:rPr>
          <w:t>https://web.archive.org/web/20020208002253/http://www.boston.com/dailyglobe2/019/metro/Geoghan_found_guilty_of_sex_abuse+.shtml</w:t>
        </w:r>
      </w:hyperlink>
    </w:p>
    <w:p w14:paraId="0455B877" w14:textId="77777777" w:rsidR="00FD1735" w:rsidRPr="00FD1735" w:rsidRDefault="00FD1735" w:rsidP="00FD1735">
      <w:pPr>
        <w:jc w:val="both"/>
        <w:rPr>
          <w:rFonts w:ascii="Calibri" w:hAnsi="Calibri"/>
        </w:rPr>
      </w:pPr>
    </w:p>
    <w:p w14:paraId="5502D023" w14:textId="77777777" w:rsidR="00FD1735" w:rsidRDefault="00FD1735" w:rsidP="00FD1735">
      <w:pPr>
        <w:jc w:val="both"/>
        <w:rPr>
          <w:rFonts w:ascii="Calibri" w:hAnsi="Calibri"/>
        </w:rPr>
      </w:pPr>
      <w:r w:rsidRPr="00FD1735">
        <w:rPr>
          <w:rFonts w:ascii="Calibri" w:hAnsi="Calibri"/>
        </w:rPr>
        <w:t xml:space="preserve">We have additional articles listed at </w:t>
      </w:r>
      <w:hyperlink r:id="rId29" w:history="1">
        <w:r w:rsidRPr="00FD1735">
          <w:rPr>
            <w:rStyle w:val="Hyperlink"/>
            <w:rFonts w:ascii="Calibri" w:hAnsi="Calibri"/>
          </w:rPr>
          <w:t>https://ritualabuse.us/research/clergy</w:t>
        </w:r>
        <w:r w:rsidRPr="00FD1735">
          <w:rPr>
            <w:rStyle w:val="Hyperlink"/>
            <w:rFonts w:ascii="Calibri" w:hAnsi="Calibri"/>
          </w:rPr>
          <w:noBreakHyphen/>
          <w:t>abuse/</w:t>
        </w:r>
      </w:hyperlink>
    </w:p>
    <w:p w14:paraId="4EDD280B" w14:textId="77777777" w:rsidR="00FD1735" w:rsidRPr="00FD1735" w:rsidRDefault="00FD1735" w:rsidP="00FD1735">
      <w:pPr>
        <w:jc w:val="both"/>
        <w:rPr>
          <w:rFonts w:ascii="Calibri" w:hAnsi="Calibri"/>
        </w:rPr>
      </w:pPr>
    </w:p>
    <w:p w14:paraId="67F7AB66" w14:textId="77777777" w:rsidR="00FD1735" w:rsidRDefault="00FD1735" w:rsidP="00FD1735">
      <w:pPr>
        <w:jc w:val="both"/>
        <w:rPr>
          <w:rFonts w:ascii="Calibri" w:hAnsi="Calibri"/>
        </w:rPr>
      </w:pPr>
      <w:r w:rsidRPr="00FD1735">
        <w:rPr>
          <w:rFonts w:ascii="Calibri" w:hAnsi="Calibri"/>
          <w:b/>
          <w:bCs/>
        </w:rPr>
        <w:t>In 2008, we published information on the Extreme Abuse Survey.</w:t>
      </w:r>
      <w:r w:rsidRPr="00FD1735">
        <w:rPr>
          <w:rFonts w:ascii="Calibri" w:hAnsi="Calibri"/>
        </w:rPr>
        <w:t xml:space="preserve">  </w:t>
      </w:r>
      <w:hyperlink r:id="rId30" w:history="1">
        <w:r w:rsidRPr="00FD1735">
          <w:rPr>
            <w:rStyle w:val="Hyperlink"/>
            <w:rFonts w:ascii="Calibri" w:hAnsi="Calibri"/>
          </w:rPr>
          <w:t>https://extreme</w:t>
        </w:r>
        <w:r w:rsidRPr="00FD1735">
          <w:rPr>
            <w:rStyle w:val="Hyperlink"/>
            <w:rFonts w:ascii="Calibri" w:hAnsi="Calibri"/>
          </w:rPr>
          <w:noBreakHyphen/>
          <w:t>abuse</w:t>
        </w:r>
        <w:r w:rsidRPr="00FD1735">
          <w:rPr>
            <w:rStyle w:val="Hyperlink"/>
            <w:rFonts w:ascii="Calibri" w:hAnsi="Calibri"/>
          </w:rPr>
          <w:noBreakHyphen/>
          <w:t>survey.org/   </w:t>
        </w:r>
      </w:hyperlink>
      <w:r w:rsidRPr="00FD1735">
        <w:rPr>
          <w:rFonts w:ascii="Calibri" w:hAnsi="Calibri"/>
        </w:rPr>
        <w:t xml:space="preserve">The Extreme Abuse Survey </w:t>
      </w:r>
      <w:proofErr w:type="gramStart"/>
      <w:r w:rsidRPr="00FD1735">
        <w:rPr>
          <w:rFonts w:ascii="Calibri" w:hAnsi="Calibri"/>
        </w:rPr>
        <w:t>final results</w:t>
      </w:r>
      <w:proofErr w:type="gramEnd"/>
      <w:r w:rsidRPr="00FD1735">
        <w:rPr>
          <w:rFonts w:ascii="Calibri" w:hAnsi="Calibri"/>
        </w:rPr>
        <w:t xml:space="preserve"> are online with findings, questionnaires and presentations for download as pdf</w:t>
      </w:r>
      <w:r w:rsidRPr="00FD1735">
        <w:rPr>
          <w:rFonts w:ascii="Calibri" w:hAnsi="Calibri"/>
        </w:rPr>
        <w:noBreakHyphen/>
        <w:t>files. More than 750 pages of documentation.</w:t>
      </w:r>
    </w:p>
    <w:p w14:paraId="2234FA5F" w14:textId="77777777" w:rsidR="00FD1735" w:rsidRPr="00FD1735" w:rsidRDefault="00FD1735" w:rsidP="00FD1735">
      <w:pPr>
        <w:jc w:val="both"/>
        <w:rPr>
          <w:rFonts w:ascii="Calibri" w:hAnsi="Calibri"/>
        </w:rPr>
      </w:pPr>
    </w:p>
    <w:p w14:paraId="23775C58" w14:textId="392769E4" w:rsidR="00FD1735" w:rsidRDefault="00FD1735" w:rsidP="00FD1735">
      <w:pPr>
        <w:jc w:val="both"/>
        <w:rPr>
          <w:rFonts w:ascii="Calibri" w:hAnsi="Calibri"/>
        </w:rPr>
      </w:pPr>
      <w:r w:rsidRPr="00FD1735">
        <w:rPr>
          <w:rFonts w:ascii="Calibri" w:hAnsi="Calibri"/>
          <w:i/>
          <w:iCs/>
        </w:rPr>
        <w:t xml:space="preserve">Understanding ritual trauma: A comparison of findings from three online </w:t>
      </w:r>
      <w:proofErr w:type="gramStart"/>
      <w:r w:rsidRPr="00FD1735">
        <w:rPr>
          <w:rFonts w:ascii="Calibri" w:hAnsi="Calibri"/>
          <w:i/>
          <w:iCs/>
        </w:rPr>
        <w:t>surveys</w:t>
      </w:r>
      <w:r w:rsidRPr="00FD1735">
        <w:rPr>
          <w:rFonts w:ascii="Calibri" w:hAnsi="Calibri"/>
        </w:rPr>
        <w:t xml:space="preserve">  Handout</w:t>
      </w:r>
      <w:proofErr w:type="gramEnd"/>
      <w:r w:rsidRPr="00FD1735">
        <w:rPr>
          <w:rFonts w:ascii="Calibri" w:hAnsi="Calibri"/>
        </w:rPr>
        <w:t xml:space="preserve"> for Karriker, Wanda. (2008, November). Understanding ritual trauma: A comparison of findings from three online surveys. Paper presented at the meeting of the International Society for the Study of Trauma and Dissociation, Chicago, IL.</w:t>
      </w:r>
    </w:p>
    <w:p w14:paraId="73912235" w14:textId="77777777" w:rsidR="00FD1735" w:rsidRPr="00FD1735" w:rsidRDefault="00FD1735" w:rsidP="00FD1735">
      <w:pPr>
        <w:jc w:val="both"/>
        <w:rPr>
          <w:rFonts w:ascii="Calibri" w:hAnsi="Calibri"/>
        </w:rPr>
      </w:pPr>
    </w:p>
    <w:p w14:paraId="351E7236" w14:textId="77777777" w:rsidR="00FD1735" w:rsidRPr="00FD1735" w:rsidRDefault="00FD1735" w:rsidP="00FD1735">
      <w:pPr>
        <w:jc w:val="both"/>
        <w:rPr>
          <w:rFonts w:ascii="Calibri" w:hAnsi="Calibri"/>
          <w:b/>
          <w:bCs/>
        </w:rPr>
      </w:pPr>
      <w:r w:rsidRPr="00FD1735">
        <w:rPr>
          <w:rFonts w:ascii="Calibri" w:hAnsi="Calibri"/>
          <w:b/>
          <w:bCs/>
        </w:rPr>
        <w:t>10 Extreme Abuse Survey Findings Helpful to Understanding Ritual Trauma</w:t>
      </w:r>
    </w:p>
    <w:p w14:paraId="6C105E14" w14:textId="77777777" w:rsidR="00FD1735" w:rsidRPr="00FD1735" w:rsidRDefault="00FD1735" w:rsidP="00FD1735">
      <w:pPr>
        <w:numPr>
          <w:ilvl w:val="0"/>
          <w:numId w:val="1"/>
        </w:numPr>
        <w:jc w:val="both"/>
        <w:rPr>
          <w:rFonts w:ascii="Calibri" w:hAnsi="Calibri"/>
        </w:rPr>
      </w:pPr>
      <w:r w:rsidRPr="00FD1735">
        <w:rPr>
          <w:rFonts w:ascii="Calibri" w:hAnsi="Calibri"/>
        </w:rPr>
        <w:t>Ritual abuse/mind control (RA/MC) is a global phenomenon.</w:t>
      </w:r>
    </w:p>
    <w:p w14:paraId="4AF604A6" w14:textId="77777777" w:rsidR="00FD1735" w:rsidRPr="00FD1735" w:rsidRDefault="00FD1735" w:rsidP="00FD1735">
      <w:pPr>
        <w:numPr>
          <w:ilvl w:val="0"/>
          <w:numId w:val="1"/>
        </w:numPr>
        <w:jc w:val="both"/>
        <w:rPr>
          <w:rFonts w:ascii="Calibri" w:hAnsi="Calibri"/>
        </w:rPr>
      </w:pPr>
      <w:r w:rsidRPr="00FD1735">
        <w:rPr>
          <w:rFonts w:ascii="Calibri" w:hAnsi="Calibri"/>
        </w:rPr>
        <w:t xml:space="preserve">A diagnosis of </w:t>
      </w:r>
      <w:proofErr w:type="gramStart"/>
      <w:r w:rsidRPr="00FD1735">
        <w:rPr>
          <w:rFonts w:ascii="Calibri" w:hAnsi="Calibri"/>
        </w:rPr>
        <w:t>Dissociative Identity Disorder</w:t>
      </w:r>
      <w:proofErr w:type="gramEnd"/>
      <w:r w:rsidRPr="00FD1735">
        <w:rPr>
          <w:rFonts w:ascii="Calibri" w:hAnsi="Calibri"/>
        </w:rPr>
        <w:t xml:space="preserve"> is common for </w:t>
      </w:r>
      <w:proofErr w:type="gramStart"/>
      <w:r w:rsidRPr="00FD1735">
        <w:rPr>
          <w:rFonts w:ascii="Calibri" w:hAnsi="Calibri"/>
        </w:rPr>
        <w:t>persons</w:t>
      </w:r>
      <w:proofErr w:type="gramEnd"/>
      <w:r w:rsidRPr="00FD1735">
        <w:rPr>
          <w:rFonts w:ascii="Calibri" w:hAnsi="Calibri"/>
        </w:rPr>
        <w:t xml:space="preserve"> who report histories of RA/MC. (84% of EAS respondents who answered that they have been diagnosed with DID [N=655] reported that they are survivors of RA/MC).</w:t>
      </w:r>
    </w:p>
    <w:p w14:paraId="5B1D36FC" w14:textId="77777777" w:rsidR="00FD1735" w:rsidRPr="00FD1735" w:rsidRDefault="00FD1735" w:rsidP="00FD1735">
      <w:pPr>
        <w:numPr>
          <w:ilvl w:val="0"/>
          <w:numId w:val="1"/>
        </w:numPr>
        <w:jc w:val="both"/>
        <w:rPr>
          <w:rFonts w:ascii="Calibri" w:hAnsi="Calibri"/>
        </w:rPr>
      </w:pPr>
      <w:r w:rsidRPr="00FD1735">
        <w:rPr>
          <w:rFonts w:ascii="Calibri" w:hAnsi="Calibri"/>
        </w:rPr>
        <w:t>Ritual abuse (RA) is not limited to SRA, i.e., satanic ritual abuse, sadistic abuse, satanist abuse.</w:t>
      </w:r>
    </w:p>
    <w:p w14:paraId="0AD343DB" w14:textId="77777777" w:rsidR="00FD1735" w:rsidRPr="00FD1735" w:rsidRDefault="00FD1735" w:rsidP="00FD1735">
      <w:pPr>
        <w:numPr>
          <w:ilvl w:val="0"/>
          <w:numId w:val="1"/>
        </w:numPr>
        <w:jc w:val="both"/>
        <w:rPr>
          <w:rFonts w:ascii="Calibri" w:hAnsi="Calibri"/>
        </w:rPr>
      </w:pPr>
      <w:r w:rsidRPr="00FD1735">
        <w:rPr>
          <w:rFonts w:ascii="Calibri" w:hAnsi="Calibri"/>
        </w:rPr>
        <w:t>RA is reported to involve mind control techniques.</w:t>
      </w:r>
    </w:p>
    <w:p w14:paraId="65DEE805" w14:textId="77777777" w:rsidR="00FD1735" w:rsidRPr="00FD1735" w:rsidRDefault="00FD1735" w:rsidP="00FD1735">
      <w:pPr>
        <w:numPr>
          <w:ilvl w:val="0"/>
          <w:numId w:val="1"/>
        </w:numPr>
        <w:jc w:val="both"/>
        <w:rPr>
          <w:rFonts w:ascii="Calibri" w:hAnsi="Calibri"/>
        </w:rPr>
      </w:pPr>
      <w:r w:rsidRPr="00FD1735">
        <w:rPr>
          <w:rFonts w:ascii="Calibri" w:hAnsi="Calibri"/>
        </w:rPr>
        <w:t>Some extreme abuse survivors report that they were used in government</w:t>
      </w:r>
      <w:r w:rsidRPr="00FD1735">
        <w:rPr>
          <w:rFonts w:ascii="Calibri" w:hAnsi="Calibri"/>
        </w:rPr>
        <w:noBreakHyphen/>
        <w:t>sponsored mind control experimentation (GMC).</w:t>
      </w:r>
    </w:p>
    <w:p w14:paraId="33780240" w14:textId="267462D3" w:rsidR="00FD1735" w:rsidRPr="00FD1735" w:rsidRDefault="00FD1735" w:rsidP="00FD1735">
      <w:pPr>
        <w:numPr>
          <w:ilvl w:val="0"/>
          <w:numId w:val="1"/>
        </w:numPr>
        <w:jc w:val="both"/>
        <w:rPr>
          <w:rFonts w:ascii="Calibri" w:hAnsi="Calibri"/>
        </w:rPr>
      </w:pPr>
      <w:r w:rsidRPr="00FD1735">
        <w:rPr>
          <w:rFonts w:ascii="Calibri" w:hAnsi="Calibri"/>
        </w:rPr>
        <w:t>RA/MC is reported to be involved in organized</w:t>
      </w:r>
      <w:r>
        <w:rPr>
          <w:rFonts w:ascii="Calibri" w:hAnsi="Calibri"/>
        </w:rPr>
        <w:t xml:space="preserve"> </w:t>
      </w:r>
      <w:r w:rsidRPr="00FD1735">
        <w:rPr>
          <w:rFonts w:ascii="Calibri" w:hAnsi="Calibri"/>
        </w:rPr>
        <w:t>known crime.</w:t>
      </w:r>
    </w:p>
    <w:p w14:paraId="1DFB2373" w14:textId="77777777" w:rsidR="00FD1735" w:rsidRPr="00FD1735" w:rsidRDefault="00FD1735" w:rsidP="00FD1735">
      <w:pPr>
        <w:numPr>
          <w:ilvl w:val="0"/>
          <w:numId w:val="1"/>
        </w:numPr>
        <w:jc w:val="both"/>
        <w:rPr>
          <w:rFonts w:ascii="Calibri" w:hAnsi="Calibri"/>
        </w:rPr>
      </w:pPr>
      <w:r w:rsidRPr="00FD1735">
        <w:rPr>
          <w:rFonts w:ascii="Calibri" w:hAnsi="Calibri"/>
        </w:rPr>
        <w:t>RA/MC is reported to be involved in clergy abuse.</w:t>
      </w:r>
    </w:p>
    <w:p w14:paraId="468BB038" w14:textId="77777777" w:rsidR="00FD1735" w:rsidRPr="00FD1735" w:rsidRDefault="00FD1735" w:rsidP="00FD1735">
      <w:pPr>
        <w:numPr>
          <w:ilvl w:val="0"/>
          <w:numId w:val="1"/>
        </w:numPr>
        <w:jc w:val="both"/>
        <w:rPr>
          <w:rFonts w:ascii="Calibri" w:hAnsi="Calibri"/>
        </w:rPr>
      </w:pPr>
      <w:r w:rsidRPr="00FD1735">
        <w:rPr>
          <w:rFonts w:ascii="Calibri" w:hAnsi="Calibri"/>
        </w:rPr>
        <w:t>Most often reported memories of extreme abuse are similar across all surveys.</w:t>
      </w:r>
    </w:p>
    <w:p w14:paraId="77F42C15" w14:textId="77777777" w:rsidR="00FD1735" w:rsidRPr="00FD1735" w:rsidRDefault="00FD1735" w:rsidP="00FD1735">
      <w:pPr>
        <w:numPr>
          <w:ilvl w:val="0"/>
          <w:numId w:val="1"/>
        </w:numPr>
        <w:jc w:val="both"/>
        <w:rPr>
          <w:rFonts w:ascii="Calibri" w:hAnsi="Calibri"/>
        </w:rPr>
      </w:pPr>
      <w:r w:rsidRPr="00FD1735">
        <w:rPr>
          <w:rFonts w:ascii="Calibri" w:hAnsi="Calibri"/>
        </w:rPr>
        <w:t>Most often reported possible aftereffects of extreme abuse are similar across all surveys.</w:t>
      </w:r>
    </w:p>
    <w:p w14:paraId="6D4C165D" w14:textId="77777777" w:rsidR="00FD1735" w:rsidRPr="00FD1735" w:rsidRDefault="00FD1735" w:rsidP="00FD1735">
      <w:pPr>
        <w:numPr>
          <w:ilvl w:val="0"/>
          <w:numId w:val="1"/>
        </w:numPr>
        <w:jc w:val="both"/>
        <w:rPr>
          <w:rFonts w:ascii="Calibri" w:hAnsi="Calibri"/>
        </w:rPr>
      </w:pPr>
      <w:r w:rsidRPr="00FD1735">
        <w:rPr>
          <w:rFonts w:ascii="Calibri" w:hAnsi="Calibri"/>
        </w:rPr>
        <w:t>In rating the effectiveness of healing methods, therapists tend to favor stabilization techniques; survivors are more open to alternative ways to cope with indoctrinated belief systems.</w:t>
      </w:r>
    </w:p>
    <w:p w14:paraId="1B02EDFD" w14:textId="77777777" w:rsidR="00FD1735" w:rsidRPr="00FD1735" w:rsidRDefault="00FD1735" w:rsidP="00FD1735">
      <w:pPr>
        <w:jc w:val="both"/>
        <w:rPr>
          <w:rFonts w:ascii="Calibri" w:hAnsi="Calibri"/>
        </w:rPr>
      </w:pPr>
      <w:hyperlink r:id="rId31" w:history="1">
        <w:r w:rsidRPr="00FD1735">
          <w:rPr>
            <w:rStyle w:val="Hyperlink"/>
            <w:rFonts w:ascii="Calibri" w:hAnsi="Calibri"/>
          </w:rPr>
          <w:t>http://ritualabuse.us/mindcontrol/eas</w:t>
        </w:r>
        <w:r w:rsidRPr="00FD1735">
          <w:rPr>
            <w:rStyle w:val="Hyperlink"/>
            <w:rFonts w:ascii="Calibri" w:hAnsi="Calibri"/>
          </w:rPr>
          <w:noBreakHyphen/>
          <w:t>studies/understanding</w:t>
        </w:r>
        <w:r w:rsidRPr="00FD1735">
          <w:rPr>
            <w:rStyle w:val="Hyperlink"/>
            <w:rFonts w:ascii="Calibri" w:hAnsi="Calibri"/>
          </w:rPr>
          <w:noBreakHyphen/>
          <w:t>ritual</w:t>
        </w:r>
        <w:r w:rsidRPr="00FD1735">
          <w:rPr>
            <w:rStyle w:val="Hyperlink"/>
            <w:rFonts w:ascii="Calibri" w:hAnsi="Calibri"/>
          </w:rPr>
          <w:noBreakHyphen/>
          <w:t>trauma</w:t>
        </w:r>
        <w:r w:rsidRPr="00FD1735">
          <w:rPr>
            <w:rStyle w:val="Hyperlink"/>
            <w:rFonts w:ascii="Calibri" w:hAnsi="Calibri"/>
          </w:rPr>
          <w:noBreakHyphen/>
          <w:t>a</w:t>
        </w:r>
        <w:r w:rsidRPr="00FD1735">
          <w:rPr>
            <w:rStyle w:val="Hyperlink"/>
            <w:rFonts w:ascii="Calibri" w:hAnsi="Calibri"/>
          </w:rPr>
          <w:noBreakHyphen/>
          <w:t>comparison</w:t>
        </w:r>
        <w:r w:rsidRPr="00FD1735">
          <w:rPr>
            <w:rStyle w:val="Hyperlink"/>
            <w:rFonts w:ascii="Calibri" w:hAnsi="Calibri"/>
          </w:rPr>
          <w:noBreakHyphen/>
          <w:t>of</w:t>
        </w:r>
        <w:r w:rsidRPr="00FD1735">
          <w:rPr>
            <w:rStyle w:val="Hyperlink"/>
            <w:rFonts w:ascii="Calibri" w:hAnsi="Calibri"/>
          </w:rPr>
          <w:noBreakHyphen/>
          <w:t>findings</w:t>
        </w:r>
        <w:r w:rsidRPr="00FD1735">
          <w:rPr>
            <w:rStyle w:val="Hyperlink"/>
            <w:rFonts w:ascii="Calibri" w:hAnsi="Calibri"/>
          </w:rPr>
          <w:noBreakHyphen/>
          <w:t>from</w:t>
        </w:r>
        <w:r w:rsidRPr="00FD1735">
          <w:rPr>
            <w:rStyle w:val="Hyperlink"/>
            <w:rFonts w:ascii="Calibri" w:hAnsi="Calibri"/>
          </w:rPr>
          <w:noBreakHyphen/>
          <w:t>three</w:t>
        </w:r>
        <w:r w:rsidRPr="00FD1735">
          <w:rPr>
            <w:rStyle w:val="Hyperlink"/>
            <w:rFonts w:ascii="Calibri" w:hAnsi="Calibri"/>
          </w:rPr>
          <w:noBreakHyphen/>
          <w:t>online</w:t>
        </w:r>
        <w:r w:rsidRPr="00FD1735">
          <w:rPr>
            <w:rStyle w:val="Hyperlink"/>
            <w:rFonts w:ascii="Calibri" w:hAnsi="Calibri"/>
          </w:rPr>
          <w:noBreakHyphen/>
          <w:t>surveys</w:t>
        </w:r>
      </w:hyperlink>
      <w:r w:rsidRPr="00FD1735">
        <w:rPr>
          <w:rFonts w:ascii="Calibri" w:hAnsi="Calibri"/>
        </w:rPr>
        <w:t xml:space="preserve"> </w:t>
      </w:r>
      <w:hyperlink r:id="rId32" w:history="1">
        <w:r w:rsidRPr="00FD1735">
          <w:rPr>
            <w:rStyle w:val="Hyperlink"/>
            <w:rFonts w:ascii="Calibri" w:hAnsi="Calibri"/>
          </w:rPr>
          <w:t> https://ritualabuse.us/mindcontrol/eas</w:t>
        </w:r>
        <w:r w:rsidRPr="00FD1735">
          <w:rPr>
            <w:rStyle w:val="Hyperlink"/>
            <w:rFonts w:ascii="Calibri" w:hAnsi="Calibri"/>
          </w:rPr>
          <w:noBreakHyphen/>
          <w:t>studies/</w:t>
        </w:r>
      </w:hyperlink>
    </w:p>
    <w:p w14:paraId="4DCFB498" w14:textId="77777777" w:rsidR="00FD1735" w:rsidRDefault="00FD1735" w:rsidP="00FD1735">
      <w:pPr>
        <w:jc w:val="both"/>
        <w:rPr>
          <w:rFonts w:ascii="Calibri" w:hAnsi="Calibri"/>
        </w:rPr>
      </w:pPr>
    </w:p>
    <w:p w14:paraId="7112379A" w14:textId="77777777" w:rsidR="00DC0073" w:rsidRDefault="00FD1735" w:rsidP="00FD1735">
      <w:pPr>
        <w:jc w:val="both"/>
        <w:rPr>
          <w:rFonts w:ascii="Calibri" w:hAnsi="Calibri"/>
          <w:i/>
          <w:iCs/>
        </w:rPr>
      </w:pPr>
      <w:r w:rsidRPr="00FD1735">
        <w:rPr>
          <w:rFonts w:ascii="Calibri" w:hAnsi="Calibri"/>
        </w:rPr>
        <w:t>MEDIA PACKET</w:t>
      </w:r>
      <w:r w:rsidR="00DC0073">
        <w:rPr>
          <w:rFonts w:ascii="Calibri" w:hAnsi="Calibri"/>
        </w:rPr>
        <w:t xml:space="preserve"> </w:t>
      </w:r>
      <w:r w:rsidRPr="00FD1735">
        <w:rPr>
          <w:rFonts w:ascii="Calibri" w:hAnsi="Calibri"/>
        </w:rPr>
        <w:t>–</w:t>
      </w:r>
      <w:r w:rsidR="00DC0073">
        <w:rPr>
          <w:rFonts w:ascii="Calibri" w:hAnsi="Calibri"/>
        </w:rPr>
        <w:t xml:space="preserve"> </w:t>
      </w:r>
      <w:r w:rsidRPr="00FD1735">
        <w:rPr>
          <w:rFonts w:ascii="Calibri" w:hAnsi="Calibri"/>
          <w:i/>
          <w:iCs/>
        </w:rPr>
        <w:t>Torture</w:t>
      </w:r>
      <w:r w:rsidRPr="00FD1735">
        <w:rPr>
          <w:rFonts w:ascii="Calibri" w:hAnsi="Calibri"/>
          <w:i/>
          <w:iCs/>
        </w:rPr>
        <w:noBreakHyphen/>
        <w:t>based, Government</w:t>
      </w:r>
      <w:r w:rsidRPr="00FD1735">
        <w:rPr>
          <w:rFonts w:ascii="Calibri" w:hAnsi="Calibri"/>
          <w:i/>
          <w:iCs/>
        </w:rPr>
        <w:noBreakHyphen/>
        <w:t>sponsored Mind Control Experimentation on Children</w:t>
      </w:r>
    </w:p>
    <w:p w14:paraId="5A70D4A8" w14:textId="365A16BF" w:rsidR="00FD1735" w:rsidRPr="00FD1735" w:rsidRDefault="00FD1735" w:rsidP="00FD1735">
      <w:pPr>
        <w:jc w:val="both"/>
        <w:rPr>
          <w:rFonts w:ascii="Calibri" w:hAnsi="Calibri"/>
        </w:rPr>
      </w:pPr>
      <w:r w:rsidRPr="00FD1735">
        <w:rPr>
          <w:rFonts w:ascii="Calibri" w:hAnsi="Calibri"/>
        </w:rPr>
        <w:t>Documentation that torture</w:t>
      </w:r>
      <w:r w:rsidRPr="00FD1735">
        <w:rPr>
          <w:rFonts w:ascii="Calibri" w:hAnsi="Calibri"/>
        </w:rPr>
        <w:noBreakHyphen/>
        <w:t>based, government</w:t>
      </w:r>
      <w:r w:rsidRPr="00FD1735">
        <w:rPr>
          <w:rFonts w:ascii="Calibri" w:hAnsi="Calibri"/>
        </w:rPr>
        <w:noBreakHyphen/>
        <w:t xml:space="preserve">sponsored mind control (GMC) experimentation was conducted on children during the Cold War. Data from two international surveys that give voice, visibility, and validation to survivors of these crimes against humanity. SURVEYS B EAS: Extreme Abuse Survey for Adult Survivors (An International Online Survey for Adult Survivors of Extreme Abuse) January 1 – March 30, </w:t>
      </w:r>
      <w:proofErr w:type="gramStart"/>
      <w:r w:rsidRPr="00FD1735">
        <w:rPr>
          <w:rFonts w:ascii="Calibri" w:hAnsi="Calibri"/>
        </w:rPr>
        <w:t>2007</w:t>
      </w:r>
      <w:proofErr w:type="gramEnd"/>
      <w:r w:rsidRPr="00FD1735">
        <w:rPr>
          <w:rFonts w:ascii="Calibri" w:hAnsi="Calibri"/>
        </w:rPr>
        <w:t xml:space="preserve"> with 1471 respondents from 31-named countries. P</w:t>
      </w:r>
      <w:r w:rsidRPr="00FD1735">
        <w:rPr>
          <w:rFonts w:ascii="Calibri" w:hAnsi="Calibri"/>
        </w:rPr>
        <w:noBreakHyphen/>
        <w:t xml:space="preserve">EAS: Professional B Extreme Abuse Survey (An international Online Survey for Therapists, Counselors, Clergy, and Other Persons Who Have Worked Professionally with at Least One Adult Survivor of Extreme Abuse) April </w:t>
      </w:r>
      <w:proofErr w:type="gramStart"/>
      <w:r w:rsidRPr="00FD1735">
        <w:rPr>
          <w:rFonts w:ascii="Calibri" w:hAnsi="Calibri"/>
        </w:rPr>
        <w:t>1  June</w:t>
      </w:r>
      <w:proofErr w:type="gramEnd"/>
      <w:r w:rsidRPr="00FD1735">
        <w:rPr>
          <w:rFonts w:ascii="Calibri" w:hAnsi="Calibri"/>
        </w:rPr>
        <w:t xml:space="preserve"> 30</w:t>
      </w:r>
      <w:proofErr w:type="gramStart"/>
      <w:r w:rsidRPr="00FD1735">
        <w:rPr>
          <w:rFonts w:ascii="Calibri" w:hAnsi="Calibri"/>
        </w:rPr>
        <w:t xml:space="preserve"> 2007</w:t>
      </w:r>
      <w:proofErr w:type="gramEnd"/>
      <w:r w:rsidRPr="00FD1735">
        <w:rPr>
          <w:rFonts w:ascii="Calibri" w:hAnsi="Calibri"/>
        </w:rPr>
        <w:t xml:space="preserve"> with 451 respondents from 20 named countries.  </w:t>
      </w:r>
      <w:hyperlink r:id="rId33" w:history="1">
        <w:r w:rsidRPr="00FD1735">
          <w:rPr>
            <w:rStyle w:val="Hyperlink"/>
            <w:rFonts w:ascii="Calibri" w:hAnsi="Calibri"/>
          </w:rPr>
          <w:t>https://web.archive.org/web/20100215090206/http://my.dmci.net/~casey/GovernmentSponsoredMindControlExperiments</w:t>
        </w:r>
        <w:r w:rsidRPr="00FD1735">
          <w:rPr>
            <w:rStyle w:val="Hyperlink"/>
            <w:rFonts w:ascii="Calibri" w:hAnsi="Calibri"/>
          </w:rPr>
          <w:noBreakHyphen/>
          <w:t>MediaPacket.pdf  </w:t>
        </w:r>
      </w:hyperlink>
    </w:p>
    <w:p w14:paraId="7E1DF3C3" w14:textId="77777777" w:rsidR="00FD1735" w:rsidRDefault="00FD1735" w:rsidP="00FD1735">
      <w:pPr>
        <w:jc w:val="both"/>
        <w:rPr>
          <w:rFonts w:ascii="Calibri" w:hAnsi="Calibri"/>
        </w:rPr>
      </w:pPr>
    </w:p>
    <w:p w14:paraId="5150AE11" w14:textId="77777777" w:rsidR="00430D74" w:rsidRDefault="00FD1735" w:rsidP="00FD1735">
      <w:pPr>
        <w:jc w:val="both"/>
        <w:rPr>
          <w:rFonts w:ascii="Calibri" w:hAnsi="Calibri"/>
          <w:i/>
          <w:iCs/>
        </w:rPr>
      </w:pPr>
      <w:r w:rsidRPr="00FD1735">
        <w:rPr>
          <w:rFonts w:ascii="Calibri" w:hAnsi="Calibri"/>
        </w:rPr>
        <w:t>In 2007, Carol Rutz presented at our SMART conference – </w:t>
      </w:r>
      <w:r w:rsidRPr="00FD1735">
        <w:rPr>
          <w:rFonts w:ascii="Calibri" w:hAnsi="Calibri"/>
          <w:i/>
          <w:iCs/>
        </w:rPr>
        <w:t xml:space="preserve">The World Will Know: Results of the 2007 International Survey </w:t>
      </w:r>
      <w:proofErr w:type="gramStart"/>
      <w:r w:rsidRPr="00FD1735">
        <w:rPr>
          <w:rFonts w:ascii="Calibri" w:hAnsi="Calibri"/>
          <w:i/>
          <w:iCs/>
        </w:rPr>
        <w:t>For</w:t>
      </w:r>
      <w:proofErr w:type="gramEnd"/>
      <w:r w:rsidRPr="00FD1735">
        <w:rPr>
          <w:rFonts w:ascii="Calibri" w:hAnsi="Calibri"/>
          <w:i/>
          <w:iCs/>
        </w:rPr>
        <w:t xml:space="preserve"> </w:t>
      </w:r>
      <w:r w:rsidR="00DC0073" w:rsidRPr="00FD1735">
        <w:rPr>
          <w:rFonts w:ascii="Calibri" w:hAnsi="Calibri"/>
          <w:i/>
          <w:iCs/>
        </w:rPr>
        <w:t>Adult Survivors</w:t>
      </w:r>
      <w:r w:rsidRPr="00FD1735">
        <w:rPr>
          <w:rFonts w:ascii="Calibri" w:hAnsi="Calibri"/>
          <w:i/>
          <w:iCs/>
        </w:rPr>
        <w:t xml:space="preserve"> of Extreme Abuse </w:t>
      </w:r>
      <w:r w:rsidRPr="00FD1735">
        <w:rPr>
          <w:rFonts w:ascii="Calibri" w:hAnsi="Calibri"/>
        </w:rPr>
        <w:t xml:space="preserve">– Transcript from Carol Rutz’s presentation at The Tenth Annual Ritual Abuse, Secretive Organizations and Mind Control Conference, </w:t>
      </w:r>
      <w:proofErr w:type="gramStart"/>
      <w:r w:rsidRPr="00FD1735">
        <w:rPr>
          <w:rFonts w:ascii="Calibri" w:hAnsi="Calibri"/>
        </w:rPr>
        <w:t>August,</w:t>
      </w:r>
      <w:proofErr w:type="gramEnd"/>
      <w:r w:rsidRPr="00FD1735">
        <w:rPr>
          <w:rFonts w:ascii="Calibri" w:hAnsi="Calibri"/>
        </w:rPr>
        <w:t xml:space="preserve"> 2007.  Carol Rutz is a survivor of SRA and Government Mind Control Experiments. Her book is </w:t>
      </w:r>
      <w:r w:rsidRPr="00FD1735">
        <w:rPr>
          <w:rFonts w:ascii="Calibri" w:hAnsi="Calibri"/>
          <w:i/>
          <w:iCs/>
        </w:rPr>
        <w:t>A Nation Betrayed: Secret Cold War Experiments Performed on our Children and Other Innocent People.  </w:t>
      </w:r>
    </w:p>
    <w:p w14:paraId="359B1164" w14:textId="0528E1DD" w:rsidR="00FD1735" w:rsidRPr="00FD1735" w:rsidRDefault="00C35CB9" w:rsidP="00FD1735">
      <w:pPr>
        <w:jc w:val="both"/>
        <w:rPr>
          <w:rFonts w:ascii="Calibri" w:hAnsi="Calibri"/>
        </w:rPr>
      </w:pPr>
      <w:hyperlink r:id="rId34" w:history="1">
        <w:r w:rsidRPr="00477DE3">
          <w:rPr>
            <w:rStyle w:val="Hyperlink"/>
            <w:rFonts w:ascii="Calibri" w:hAnsi="Calibri"/>
          </w:rPr>
          <w:t>https://ritualabuse.us/smart</w:t>
        </w:r>
        <w:r w:rsidRPr="00477DE3">
          <w:rPr>
            <w:rStyle w:val="Hyperlink"/>
            <w:rFonts w:ascii="Calibri" w:hAnsi="Calibri"/>
          </w:rPr>
          <w:noBreakHyphen/>
          <w:t>conference/conf07/the</w:t>
        </w:r>
        <w:r w:rsidRPr="00477DE3">
          <w:rPr>
            <w:rStyle w:val="Hyperlink"/>
            <w:rFonts w:ascii="Calibri" w:hAnsi="Calibri"/>
          </w:rPr>
          <w:noBreakHyphen/>
          <w:t>world</w:t>
        </w:r>
        <w:r w:rsidRPr="00477DE3">
          <w:rPr>
            <w:rStyle w:val="Hyperlink"/>
            <w:rFonts w:ascii="Calibri" w:hAnsi="Calibri"/>
          </w:rPr>
          <w:noBreakHyphen/>
          <w:t>will</w:t>
        </w:r>
        <w:r w:rsidRPr="00477DE3">
          <w:rPr>
            <w:rStyle w:val="Hyperlink"/>
            <w:rFonts w:ascii="Calibri" w:hAnsi="Calibri"/>
          </w:rPr>
          <w:noBreakHyphen/>
          <w:t>know</w:t>
        </w:r>
        <w:r w:rsidRPr="00477DE3">
          <w:rPr>
            <w:rStyle w:val="Hyperlink"/>
            <w:rFonts w:ascii="Calibri" w:hAnsi="Calibri"/>
          </w:rPr>
          <w:noBreakHyphen/>
          <w:t>results</w:t>
        </w:r>
        <w:r w:rsidRPr="00477DE3">
          <w:rPr>
            <w:rStyle w:val="Hyperlink"/>
            <w:rFonts w:ascii="Calibri" w:hAnsi="Calibri"/>
          </w:rPr>
          <w:noBreakHyphen/>
          <w:t>of</w:t>
        </w:r>
        <w:r w:rsidRPr="00477DE3">
          <w:rPr>
            <w:rStyle w:val="Hyperlink"/>
            <w:rFonts w:ascii="Calibri" w:hAnsi="Calibri"/>
          </w:rPr>
          <w:noBreakHyphen/>
          <w:t>the</w:t>
        </w:r>
        <w:r w:rsidRPr="00477DE3">
          <w:rPr>
            <w:rStyle w:val="Hyperlink"/>
            <w:rFonts w:ascii="Calibri" w:hAnsi="Calibri"/>
          </w:rPr>
          <w:noBreakHyphen/>
          <w:t>2007</w:t>
        </w:r>
        <w:r w:rsidRPr="00477DE3">
          <w:rPr>
            <w:rStyle w:val="Hyperlink"/>
            <w:rFonts w:ascii="Calibri" w:hAnsi="Calibri"/>
          </w:rPr>
          <w:noBreakHyphen/>
          <w:t>international</w:t>
        </w:r>
        <w:r w:rsidRPr="00477DE3">
          <w:rPr>
            <w:rStyle w:val="Hyperlink"/>
            <w:rFonts w:ascii="Calibri" w:hAnsi="Calibri"/>
          </w:rPr>
          <w:noBreakHyphen/>
          <w:t>survey</w:t>
        </w:r>
        <w:r w:rsidRPr="00477DE3">
          <w:rPr>
            <w:rStyle w:val="Hyperlink"/>
            <w:rFonts w:ascii="Calibri" w:hAnsi="Calibri"/>
          </w:rPr>
          <w:noBreakHyphen/>
          <w:t>for</w:t>
        </w:r>
        <w:r w:rsidRPr="00477DE3">
          <w:rPr>
            <w:rStyle w:val="Hyperlink"/>
            <w:rFonts w:ascii="Calibri" w:hAnsi="Calibri"/>
          </w:rPr>
          <w:noBreakHyphen/>
          <w:t>adult</w:t>
        </w:r>
        <w:r w:rsidRPr="00477DE3">
          <w:rPr>
            <w:rStyle w:val="Hyperlink"/>
            <w:rFonts w:ascii="Calibri" w:hAnsi="Calibri"/>
          </w:rPr>
          <w:noBreakHyphen/>
          <w:t>survivors</w:t>
        </w:r>
        <w:r w:rsidRPr="00477DE3">
          <w:rPr>
            <w:rStyle w:val="Hyperlink"/>
            <w:rFonts w:ascii="Calibri" w:hAnsi="Calibri"/>
          </w:rPr>
          <w:noBreakHyphen/>
          <w:t>of</w:t>
        </w:r>
        <w:r w:rsidRPr="00477DE3">
          <w:rPr>
            <w:rStyle w:val="Hyperlink"/>
            <w:rFonts w:ascii="Calibri" w:hAnsi="Calibri"/>
          </w:rPr>
          <w:noBreakHyphen/>
          <w:t>extreme</w:t>
        </w:r>
        <w:r w:rsidRPr="00477DE3">
          <w:rPr>
            <w:rStyle w:val="Hyperlink"/>
            <w:rFonts w:ascii="Calibri" w:hAnsi="Calibri"/>
          </w:rPr>
          <w:noBreakHyphen/>
          <w:t>abuse/</w:t>
        </w:r>
      </w:hyperlink>
    </w:p>
    <w:p w14:paraId="2D24D367" w14:textId="77777777" w:rsidR="00FD1735" w:rsidRDefault="00FD1735" w:rsidP="00FD1735">
      <w:pPr>
        <w:jc w:val="both"/>
        <w:rPr>
          <w:rFonts w:ascii="Calibri" w:hAnsi="Calibri"/>
        </w:rPr>
      </w:pPr>
    </w:p>
    <w:p w14:paraId="18F6F36F" w14:textId="5E1D8283" w:rsidR="00FD1735" w:rsidRPr="00FD1735" w:rsidRDefault="00FD1735" w:rsidP="00FD1735">
      <w:pPr>
        <w:jc w:val="both"/>
        <w:rPr>
          <w:rFonts w:ascii="Calibri" w:hAnsi="Calibri"/>
        </w:rPr>
      </w:pPr>
      <w:r w:rsidRPr="00FD1735">
        <w:rPr>
          <w:rFonts w:ascii="Calibri" w:hAnsi="Calibri"/>
        </w:rPr>
        <w:t xml:space="preserve">Additional EAS resources are listed at: </w:t>
      </w:r>
      <w:hyperlink r:id="rId35" w:history="1">
        <w:r w:rsidRPr="00FD1735">
          <w:rPr>
            <w:rStyle w:val="Hyperlink"/>
            <w:rFonts w:ascii="Calibri" w:hAnsi="Calibri"/>
          </w:rPr>
          <w:t>https://ritualabuse.us/ritualabuse/</w:t>
        </w:r>
      </w:hyperlink>
    </w:p>
    <w:p w14:paraId="417D5F10" w14:textId="77777777" w:rsidR="00FD1735" w:rsidRDefault="00FD1735" w:rsidP="005726C3">
      <w:pPr>
        <w:jc w:val="both"/>
        <w:rPr>
          <w:rFonts w:ascii="Calibri" w:hAnsi="Calibri"/>
        </w:rPr>
      </w:pPr>
    </w:p>
    <w:p w14:paraId="545094DA" w14:textId="596165F2" w:rsidR="00EA74E8" w:rsidRPr="00EA74E8" w:rsidRDefault="00EA74E8" w:rsidP="00EA74E8">
      <w:pPr>
        <w:jc w:val="both"/>
        <w:rPr>
          <w:rFonts w:ascii="Calibri" w:hAnsi="Calibri"/>
        </w:rPr>
      </w:pPr>
      <w:r w:rsidRPr="00EA74E8">
        <w:rPr>
          <w:rFonts w:ascii="Calibri" w:hAnsi="Calibri"/>
          <w:b/>
          <w:bCs/>
        </w:rPr>
        <w:t>In March 2020, COVID became a global pandemic.</w:t>
      </w:r>
      <w:r w:rsidRPr="00EA74E8">
        <w:rPr>
          <w:rFonts w:ascii="Calibri" w:hAnsi="Calibri"/>
        </w:rPr>
        <w:t xml:space="preserve">  This changed the </w:t>
      </w:r>
      <w:r w:rsidR="00C35CB9">
        <w:rPr>
          <w:rFonts w:ascii="Calibri" w:hAnsi="Calibri"/>
        </w:rPr>
        <w:t xml:space="preserve">way the </w:t>
      </w:r>
      <w:r w:rsidRPr="00EA74E8">
        <w:rPr>
          <w:rFonts w:ascii="Calibri" w:hAnsi="Calibri"/>
        </w:rPr>
        <w:t>world interacted and presented data and research. SMART moved to online conferences in 2020.  This allowed survivors from all around the world to attend our conference. We posted our conference presentations online with their pdfs, so that all survivors could watch the videos, even if they were unable to attend the conference. We eventually moved our newsletters entirely to email and webpages, no longer printing and mailing newsletters.</w:t>
      </w:r>
    </w:p>
    <w:p w14:paraId="62A18885" w14:textId="77777777" w:rsidR="00EA74E8" w:rsidRDefault="00EA74E8" w:rsidP="00EA74E8">
      <w:pPr>
        <w:jc w:val="both"/>
        <w:rPr>
          <w:rFonts w:ascii="Calibri" w:hAnsi="Calibri"/>
        </w:rPr>
      </w:pPr>
    </w:p>
    <w:p w14:paraId="326B4C08" w14:textId="57DD5F65" w:rsidR="00EA74E8" w:rsidRDefault="00EA74E8" w:rsidP="00EA74E8">
      <w:pPr>
        <w:jc w:val="both"/>
        <w:rPr>
          <w:rFonts w:ascii="Calibri" w:hAnsi="Calibri"/>
        </w:rPr>
      </w:pPr>
      <w:r w:rsidRPr="00EA74E8">
        <w:rPr>
          <w:rFonts w:ascii="Calibri" w:hAnsi="Calibri"/>
        </w:rPr>
        <w:t xml:space="preserve">In the thirty years that SMART has been in existence, we have developed one of the largest databases in the world for survivors and their supporters. </w:t>
      </w:r>
    </w:p>
    <w:p w14:paraId="77CD2A0C" w14:textId="77777777" w:rsidR="00EA74E8" w:rsidRPr="00EA74E8" w:rsidRDefault="00EA74E8" w:rsidP="00EA74E8">
      <w:pPr>
        <w:jc w:val="both"/>
        <w:rPr>
          <w:rFonts w:ascii="Calibri" w:hAnsi="Calibri"/>
        </w:rPr>
      </w:pPr>
    </w:p>
    <w:p w14:paraId="5950AAC4" w14:textId="77777777" w:rsidR="00EA74E8" w:rsidRDefault="00EA74E8" w:rsidP="00EA74E8">
      <w:pPr>
        <w:jc w:val="both"/>
        <w:rPr>
          <w:rFonts w:ascii="Calibri" w:hAnsi="Calibri"/>
        </w:rPr>
      </w:pPr>
      <w:r w:rsidRPr="00EA74E8">
        <w:rPr>
          <w:rFonts w:ascii="Calibri" w:hAnsi="Calibri"/>
        </w:rPr>
        <w:t>Our newsletters contain data about child abuse, ritual abuse, cults, mind control, DID/MPD, dissociation, sex trafficking and trauma.  </w:t>
      </w:r>
      <w:hyperlink r:id="rId36" w:history="1">
        <w:r w:rsidRPr="00EA74E8">
          <w:rPr>
            <w:rStyle w:val="Hyperlink"/>
            <w:rFonts w:ascii="Calibri" w:hAnsi="Calibri"/>
          </w:rPr>
          <w:t xml:space="preserve"> https://ritualabuse.us/newsletter/</w:t>
        </w:r>
      </w:hyperlink>
    </w:p>
    <w:p w14:paraId="7BF46952" w14:textId="77777777" w:rsidR="00EA74E8" w:rsidRPr="00EA74E8" w:rsidRDefault="00EA74E8" w:rsidP="00EA74E8">
      <w:pPr>
        <w:jc w:val="both"/>
        <w:rPr>
          <w:rFonts w:ascii="Calibri" w:hAnsi="Calibri"/>
        </w:rPr>
      </w:pPr>
    </w:p>
    <w:p w14:paraId="7B0F34CD" w14:textId="77777777" w:rsidR="00EA74E8" w:rsidRPr="00EA74E8" w:rsidRDefault="00EA74E8" w:rsidP="00EA74E8">
      <w:pPr>
        <w:jc w:val="both"/>
        <w:rPr>
          <w:rFonts w:ascii="Calibri" w:hAnsi="Calibri"/>
        </w:rPr>
      </w:pPr>
      <w:r w:rsidRPr="00EA74E8">
        <w:rPr>
          <w:rFonts w:ascii="Calibri" w:hAnsi="Calibri"/>
        </w:rPr>
        <w:t xml:space="preserve">We have strong data that shows ritual abuse exists all over the world. We cite reports, journal articles, web pages and the criminal convictions of these horrific crimes against children and adults. </w:t>
      </w:r>
      <w:hyperlink r:id="rId37" w:history="1">
        <w:r w:rsidRPr="00EA74E8">
          <w:rPr>
            <w:rStyle w:val="Hyperlink"/>
            <w:rFonts w:ascii="Calibri" w:hAnsi="Calibri"/>
          </w:rPr>
          <w:t>https://ritualabuse.us/ritualabuse/</w:t>
        </w:r>
      </w:hyperlink>
    </w:p>
    <w:p w14:paraId="4E4DC756" w14:textId="77777777" w:rsidR="00EA74E8" w:rsidRDefault="00EA74E8" w:rsidP="00EA74E8">
      <w:pPr>
        <w:jc w:val="both"/>
        <w:rPr>
          <w:rFonts w:ascii="Calibri" w:hAnsi="Calibri"/>
        </w:rPr>
      </w:pPr>
    </w:p>
    <w:p w14:paraId="24238E6F" w14:textId="172DECAD" w:rsidR="00EA74E8" w:rsidRPr="00EA74E8" w:rsidRDefault="00EA74E8" w:rsidP="00EA74E8">
      <w:pPr>
        <w:jc w:val="both"/>
        <w:rPr>
          <w:rFonts w:ascii="Calibri" w:hAnsi="Calibri"/>
          <w:b/>
          <w:bCs/>
        </w:rPr>
      </w:pPr>
      <w:r w:rsidRPr="00EA74E8">
        <w:rPr>
          <w:rFonts w:ascii="Calibri" w:hAnsi="Calibri"/>
          <w:b/>
          <w:bCs/>
        </w:rPr>
        <w:t>We have a large list of ritual abuse references</w:t>
      </w:r>
      <w:r>
        <w:rPr>
          <w:rFonts w:ascii="Calibri" w:hAnsi="Calibri"/>
          <w:b/>
          <w:bCs/>
        </w:rPr>
        <w:t>.</w:t>
      </w:r>
    </w:p>
    <w:p w14:paraId="1169A299" w14:textId="64652449" w:rsidR="00EA74E8" w:rsidRPr="00EA74E8" w:rsidRDefault="00EA74E8" w:rsidP="00EA74E8">
      <w:pPr>
        <w:jc w:val="both"/>
        <w:rPr>
          <w:rFonts w:ascii="Calibri" w:hAnsi="Calibri"/>
        </w:rPr>
      </w:pPr>
      <w:hyperlink r:id="rId38" w:history="1">
        <w:r w:rsidRPr="00EA74E8">
          <w:rPr>
            <w:rStyle w:val="Hyperlink"/>
            <w:rFonts w:ascii="Calibri" w:hAnsi="Calibri"/>
          </w:rPr>
          <w:t>http://ritualabuse.us/ritualabuse/studies/satanic</w:t>
        </w:r>
        <w:r w:rsidRPr="00EA74E8">
          <w:rPr>
            <w:rStyle w:val="Hyperlink"/>
            <w:rFonts w:ascii="Calibri" w:hAnsi="Calibri"/>
          </w:rPr>
          <w:noBreakHyphen/>
          <w:t>ritual</w:t>
        </w:r>
        <w:r w:rsidRPr="00EA74E8">
          <w:rPr>
            <w:rStyle w:val="Hyperlink"/>
            <w:rFonts w:ascii="Calibri" w:hAnsi="Calibri"/>
          </w:rPr>
          <w:noBreakHyphen/>
          <w:t>abuse</w:t>
        </w:r>
        <w:r w:rsidRPr="00EA74E8">
          <w:rPr>
            <w:rStyle w:val="Hyperlink"/>
            <w:rFonts w:ascii="Calibri" w:hAnsi="Calibri"/>
          </w:rPr>
          <w:noBreakHyphen/>
          <w:t>evidence</w:t>
        </w:r>
        <w:r w:rsidRPr="00EA74E8">
          <w:rPr>
            <w:rStyle w:val="Hyperlink"/>
            <w:rFonts w:ascii="Calibri" w:hAnsi="Calibri"/>
          </w:rPr>
          <w:noBreakHyphen/>
          <w:t>with</w:t>
        </w:r>
        <w:r w:rsidRPr="00EA74E8">
          <w:rPr>
            <w:rStyle w:val="Hyperlink"/>
            <w:rFonts w:ascii="Calibri" w:hAnsi="Calibri"/>
          </w:rPr>
          <w:noBreakHyphen/>
          <w:t>information</w:t>
        </w:r>
        <w:r w:rsidRPr="00EA74E8">
          <w:rPr>
            <w:rStyle w:val="Hyperlink"/>
            <w:rFonts w:ascii="Calibri" w:hAnsi="Calibri"/>
          </w:rPr>
          <w:noBreakHyphen/>
          <w:t>on</w:t>
        </w:r>
        <w:r w:rsidRPr="00EA74E8">
          <w:rPr>
            <w:rStyle w:val="Hyperlink"/>
            <w:rFonts w:ascii="Calibri" w:hAnsi="Calibri"/>
          </w:rPr>
          <w:noBreakHyphen/>
          <w:t>the</w:t>
        </w:r>
        <w:r w:rsidRPr="00EA74E8">
          <w:rPr>
            <w:rStyle w:val="Hyperlink"/>
            <w:rFonts w:ascii="Calibri" w:hAnsi="Calibri"/>
          </w:rPr>
          <w:noBreakHyphen/>
          <w:t>mcmartin</w:t>
        </w:r>
        <w:r w:rsidRPr="00EA74E8">
          <w:rPr>
            <w:rStyle w:val="Hyperlink"/>
            <w:rFonts w:ascii="Calibri" w:hAnsi="Calibri"/>
          </w:rPr>
          <w:noBreakHyphen/>
          <w:t>preschool</w:t>
        </w:r>
        <w:r w:rsidRPr="00EA74E8">
          <w:rPr>
            <w:rStyle w:val="Hyperlink"/>
            <w:rFonts w:ascii="Calibri" w:hAnsi="Calibri"/>
          </w:rPr>
          <w:noBreakHyphen/>
          <w:t>case/</w:t>
        </w:r>
      </w:hyperlink>
      <w:r w:rsidRPr="00EA74E8">
        <w:rPr>
          <w:rFonts w:ascii="Calibri" w:hAnsi="Calibri"/>
        </w:rPr>
        <w:t xml:space="preserve">  Satanic Ritual Abuse evidence with information on the McMartin Preschool Case</w:t>
      </w:r>
    </w:p>
    <w:p w14:paraId="1C8F8075" w14:textId="77777777" w:rsidR="00EA74E8" w:rsidRPr="00EA74E8" w:rsidRDefault="00EA74E8" w:rsidP="00EA74E8">
      <w:pPr>
        <w:jc w:val="both"/>
        <w:rPr>
          <w:rFonts w:ascii="Calibri" w:hAnsi="Calibri"/>
        </w:rPr>
      </w:pPr>
      <w:r w:rsidRPr="00EA74E8">
        <w:rPr>
          <w:rFonts w:ascii="Calibri" w:hAnsi="Calibri"/>
        </w:rPr>
        <w:t xml:space="preserve">One of the major areas child abuse skeptics have attacked child abuse survivors is the area of ritual abuse day care cases.  SMART has worked hard to present accurate information about these criminal cases.  </w:t>
      </w:r>
      <w:hyperlink r:id="rId39" w:history="1">
        <w:r w:rsidRPr="00EA74E8">
          <w:rPr>
            <w:rStyle w:val="Hyperlink"/>
            <w:rFonts w:ascii="Calibri" w:hAnsi="Calibri"/>
          </w:rPr>
          <w:t>https://ritualabuse.us/ritualabuse/articles/day</w:t>
        </w:r>
        <w:r w:rsidRPr="00EA74E8">
          <w:rPr>
            <w:rStyle w:val="Hyperlink"/>
            <w:rFonts w:ascii="Calibri" w:hAnsi="Calibri"/>
          </w:rPr>
          <w:noBreakHyphen/>
          <w:t>care</w:t>
        </w:r>
        <w:r w:rsidRPr="00EA74E8">
          <w:rPr>
            <w:rStyle w:val="Hyperlink"/>
            <w:rFonts w:ascii="Calibri" w:hAnsi="Calibri"/>
          </w:rPr>
          <w:noBreakHyphen/>
          <w:t>and</w:t>
        </w:r>
        <w:r w:rsidRPr="00EA74E8">
          <w:rPr>
            <w:rStyle w:val="Hyperlink"/>
            <w:rFonts w:ascii="Calibri" w:hAnsi="Calibri"/>
          </w:rPr>
          <w:noBreakHyphen/>
          <w:t>child</w:t>
        </w:r>
        <w:r w:rsidRPr="00EA74E8">
          <w:rPr>
            <w:rStyle w:val="Hyperlink"/>
            <w:rFonts w:ascii="Calibri" w:hAnsi="Calibri"/>
          </w:rPr>
          <w:noBreakHyphen/>
          <w:t>abuse</w:t>
        </w:r>
        <w:r w:rsidRPr="00EA74E8">
          <w:rPr>
            <w:rStyle w:val="Hyperlink"/>
            <w:rFonts w:ascii="Calibri" w:hAnsi="Calibri"/>
          </w:rPr>
          <w:noBreakHyphen/>
          <w:t>cases/</w:t>
        </w:r>
      </w:hyperlink>
    </w:p>
    <w:p w14:paraId="0142B98A" w14:textId="77777777" w:rsidR="00EA74E8" w:rsidRDefault="00EA74E8" w:rsidP="00EA74E8">
      <w:pPr>
        <w:jc w:val="both"/>
        <w:rPr>
          <w:rFonts w:ascii="Calibri" w:hAnsi="Calibri"/>
        </w:rPr>
      </w:pPr>
    </w:p>
    <w:p w14:paraId="483FB6CF" w14:textId="69FF468F" w:rsidR="00EA74E8" w:rsidRPr="00EA74E8" w:rsidRDefault="00EA74E8" w:rsidP="00EA74E8">
      <w:pPr>
        <w:jc w:val="both"/>
        <w:rPr>
          <w:rFonts w:ascii="Calibri" w:hAnsi="Calibri"/>
        </w:rPr>
      </w:pPr>
      <w:r w:rsidRPr="00EA74E8">
        <w:rPr>
          <w:rFonts w:ascii="Calibri" w:hAnsi="Calibri"/>
        </w:rPr>
        <w:lastRenderedPageBreak/>
        <w:t>We presented information about the McMartin Child Abuse Case and Michelle Remembers above.</w:t>
      </w:r>
    </w:p>
    <w:p w14:paraId="4F5506C7" w14:textId="77777777" w:rsidR="00EA74E8" w:rsidRPr="00EA74E8" w:rsidRDefault="00EA74E8" w:rsidP="00EA74E8">
      <w:pPr>
        <w:jc w:val="both"/>
        <w:rPr>
          <w:rFonts w:ascii="Calibri" w:hAnsi="Calibri"/>
        </w:rPr>
      </w:pPr>
      <w:r w:rsidRPr="00EA74E8">
        <w:rPr>
          <w:rFonts w:ascii="Calibri" w:hAnsi="Calibri"/>
        </w:rPr>
        <w:t>Our page also covers the Fells Acres – Amirault Case, the Wenatchee, Washington Case, the Dale Akiki Case, the Glendale Montessori – Toward case, the Little Rascals Day Care Center case, Fran’s Day Care case, the Baran case, the Halsey case, the West Memphis 3 case, the Friedman’s case,   the Christchurch Civic Creche sex abuse – Peter Ellis case, the Ramona case and the West Point Day Care Case.</w:t>
      </w:r>
    </w:p>
    <w:p w14:paraId="30E21903" w14:textId="77777777" w:rsidR="00EA74E8" w:rsidRDefault="00EA74E8" w:rsidP="00EA74E8">
      <w:pPr>
        <w:jc w:val="both"/>
        <w:rPr>
          <w:rFonts w:ascii="Calibri" w:hAnsi="Calibri"/>
        </w:rPr>
      </w:pPr>
    </w:p>
    <w:p w14:paraId="0BF1E97F" w14:textId="77D49196" w:rsidR="00EA74E8" w:rsidRPr="00EA74E8" w:rsidRDefault="00EA74E8" w:rsidP="00EA74E8">
      <w:pPr>
        <w:jc w:val="both"/>
        <w:rPr>
          <w:rFonts w:ascii="Calibri" w:hAnsi="Calibri"/>
        </w:rPr>
      </w:pPr>
      <w:r w:rsidRPr="00EA74E8">
        <w:rPr>
          <w:rFonts w:ascii="Calibri" w:hAnsi="Calibri"/>
        </w:rPr>
        <w:t xml:space="preserve">We have published research on propaganda and mind control issues </w:t>
      </w:r>
      <w:hyperlink r:id="rId40" w:history="1">
        <w:r w:rsidRPr="00EA74E8">
          <w:rPr>
            <w:rStyle w:val="Hyperlink"/>
            <w:rFonts w:ascii="Calibri" w:hAnsi="Calibri"/>
          </w:rPr>
          <w:t>https://ritualabuse.us/mindcontrol/</w:t>
        </w:r>
      </w:hyperlink>
    </w:p>
    <w:p w14:paraId="5A569B04" w14:textId="77777777" w:rsidR="00EA74E8" w:rsidRDefault="00EA74E8" w:rsidP="00EA74E8">
      <w:pPr>
        <w:jc w:val="both"/>
        <w:rPr>
          <w:rFonts w:ascii="Calibri" w:hAnsi="Calibri"/>
        </w:rPr>
      </w:pPr>
    </w:p>
    <w:p w14:paraId="5A976183" w14:textId="6CE64E4C" w:rsidR="00EA74E8" w:rsidRPr="00EA74E8" w:rsidRDefault="00EA74E8" w:rsidP="00EA74E8">
      <w:pPr>
        <w:jc w:val="both"/>
        <w:rPr>
          <w:rFonts w:ascii="Calibri" w:hAnsi="Calibri"/>
        </w:rPr>
      </w:pPr>
      <w:r w:rsidRPr="00EA74E8">
        <w:rPr>
          <w:rFonts w:ascii="Calibri" w:hAnsi="Calibri"/>
          <w:b/>
          <w:bCs/>
        </w:rPr>
        <w:t>We have published research on mk</w:t>
      </w:r>
      <w:r w:rsidRPr="00EA74E8">
        <w:rPr>
          <w:rFonts w:ascii="Calibri" w:hAnsi="Calibri"/>
          <w:b/>
          <w:bCs/>
        </w:rPr>
        <w:noBreakHyphen/>
        <w:t>ultra, the CIA, mind control</w:t>
      </w:r>
      <w:r w:rsidRPr="00EA74E8">
        <w:rPr>
          <w:rFonts w:ascii="Calibri" w:hAnsi="Calibri"/>
        </w:rPr>
        <w:t xml:space="preserve">, Operation Paperclip and the Nazis, the 1995 congressional hearings, the 2010 </w:t>
      </w:r>
      <w:proofErr w:type="gramStart"/>
      <w:r w:rsidRPr="00EA74E8">
        <w:rPr>
          <w:rFonts w:ascii="Calibri" w:hAnsi="Calibri"/>
        </w:rPr>
        <w:t>veterans</w:t>
      </w:r>
      <w:proofErr w:type="gramEnd"/>
      <w:r w:rsidRPr="00EA74E8">
        <w:rPr>
          <w:rFonts w:ascii="Calibri" w:hAnsi="Calibri"/>
        </w:rPr>
        <w:t xml:space="preserve"> vs CIA court case, Artichoke, the CIA Supreme Court cases, Ewen Cameron and the Sleep Room and the MK/Naomi project. This includes information on the ACHES hearings discussed above. </w:t>
      </w:r>
      <w:hyperlink r:id="rId41" w:history="1">
        <w:r w:rsidRPr="00EA74E8">
          <w:rPr>
            <w:rStyle w:val="Hyperlink"/>
            <w:rFonts w:ascii="Calibri" w:hAnsi="Calibri"/>
          </w:rPr>
          <w:t>https://ritualabuse.us/mindcontrol/mc</w:t>
        </w:r>
        <w:r w:rsidRPr="00EA74E8">
          <w:rPr>
            <w:rStyle w:val="Hyperlink"/>
            <w:rFonts w:ascii="Calibri" w:hAnsi="Calibri"/>
          </w:rPr>
          <w:noBreakHyphen/>
          <w:t>documents</w:t>
        </w:r>
        <w:r w:rsidRPr="00EA74E8">
          <w:rPr>
            <w:rStyle w:val="Hyperlink"/>
            <w:rFonts w:ascii="Calibri" w:hAnsi="Calibri"/>
          </w:rPr>
          <w:noBreakHyphen/>
          <w:t>links/</w:t>
        </w:r>
      </w:hyperlink>
      <w:r w:rsidRPr="00EA74E8">
        <w:rPr>
          <w:rFonts w:ascii="Calibri" w:hAnsi="Calibri"/>
        </w:rPr>
        <w:t>  We have had several conference presentations covering these issues.</w:t>
      </w:r>
    </w:p>
    <w:p w14:paraId="723F001F" w14:textId="77777777" w:rsidR="00EA74E8" w:rsidRDefault="00EA74E8" w:rsidP="00EA74E8">
      <w:pPr>
        <w:jc w:val="both"/>
        <w:rPr>
          <w:rFonts w:ascii="Calibri" w:hAnsi="Calibri"/>
        </w:rPr>
      </w:pPr>
    </w:p>
    <w:p w14:paraId="7C84B727" w14:textId="10E01F1C" w:rsidR="00EA74E8" w:rsidRPr="00EA74E8" w:rsidRDefault="00DC0073" w:rsidP="00EA74E8">
      <w:pPr>
        <w:jc w:val="both"/>
        <w:rPr>
          <w:rFonts w:ascii="Calibri" w:hAnsi="Calibri"/>
        </w:rPr>
      </w:pPr>
      <w:r>
        <w:rPr>
          <w:rFonts w:ascii="Calibri" w:hAnsi="Calibri"/>
        </w:rPr>
        <w:t>T</w:t>
      </w:r>
      <w:r w:rsidR="00EA74E8" w:rsidRPr="00EA74E8">
        <w:rPr>
          <w:rFonts w:ascii="Calibri" w:hAnsi="Calibri"/>
        </w:rPr>
        <w:t xml:space="preserve">hese </w:t>
      </w:r>
      <w:r>
        <w:rPr>
          <w:rFonts w:ascii="Calibri" w:hAnsi="Calibri"/>
        </w:rPr>
        <w:t xml:space="preserve">references </w:t>
      </w:r>
      <w:r w:rsidR="00EA74E8" w:rsidRPr="00EA74E8">
        <w:rPr>
          <w:rFonts w:ascii="Calibri" w:hAnsi="Calibri"/>
        </w:rPr>
        <w:t>may be triggering to RA/MC survivors.</w:t>
      </w:r>
    </w:p>
    <w:p w14:paraId="43AAECEE" w14:textId="77777777" w:rsidR="00EA74E8" w:rsidRDefault="00EA74E8" w:rsidP="00EA74E8">
      <w:pPr>
        <w:jc w:val="both"/>
        <w:rPr>
          <w:rFonts w:ascii="Calibri" w:hAnsi="Calibri"/>
        </w:rPr>
      </w:pPr>
    </w:p>
    <w:p w14:paraId="124CF7D7" w14:textId="48A1968D" w:rsidR="00EA74E8" w:rsidRDefault="00EA74E8" w:rsidP="00EA74E8">
      <w:pPr>
        <w:jc w:val="both"/>
        <w:rPr>
          <w:rFonts w:ascii="Calibri" w:hAnsi="Calibri"/>
        </w:rPr>
      </w:pPr>
      <w:r w:rsidRPr="00C35CB9">
        <w:rPr>
          <w:rFonts w:ascii="Calibri" w:hAnsi="Calibri"/>
          <w:i/>
          <w:iCs/>
        </w:rPr>
        <w:t>The Shock Doctrine</w:t>
      </w:r>
      <w:r w:rsidRPr="00EA74E8">
        <w:rPr>
          <w:rFonts w:ascii="Calibri" w:hAnsi="Calibri"/>
        </w:rPr>
        <w:t xml:space="preserve"> by Naomi Klein </w:t>
      </w:r>
      <w:r w:rsidR="00C35CB9">
        <w:rPr>
          <w:rFonts w:ascii="Calibri" w:hAnsi="Calibri"/>
        </w:rPr>
        <w:t>-</w:t>
      </w:r>
      <w:r w:rsidRPr="00EA74E8">
        <w:rPr>
          <w:rFonts w:ascii="Calibri" w:hAnsi="Calibri"/>
        </w:rPr>
        <w:t xml:space="preserve"> Chapter 1 </w:t>
      </w:r>
      <w:r w:rsidR="00C35CB9">
        <w:rPr>
          <w:rFonts w:ascii="Calibri" w:hAnsi="Calibri"/>
        </w:rPr>
        <w:t>-</w:t>
      </w:r>
      <w:r w:rsidRPr="00EA74E8">
        <w:rPr>
          <w:rFonts w:ascii="Calibri" w:hAnsi="Calibri"/>
        </w:rPr>
        <w:t xml:space="preserve"> The Torture Lab </w:t>
      </w:r>
      <w:r w:rsidR="00C35CB9">
        <w:rPr>
          <w:rFonts w:ascii="Calibri" w:hAnsi="Calibri"/>
        </w:rPr>
        <w:t>-</w:t>
      </w:r>
      <w:r w:rsidRPr="00EA74E8">
        <w:rPr>
          <w:rFonts w:ascii="Calibri" w:hAnsi="Calibri"/>
        </w:rPr>
        <w:t xml:space="preserve"> Ewen Cameron, the CIA and the maniacal quest to erase and remake the human mind.   </w:t>
      </w:r>
    </w:p>
    <w:p w14:paraId="0A7347D6" w14:textId="30438F3F" w:rsidR="00EA74E8" w:rsidRPr="00EA74E8" w:rsidRDefault="00EA74E8" w:rsidP="00EA74E8">
      <w:pPr>
        <w:jc w:val="both"/>
        <w:rPr>
          <w:rFonts w:ascii="Calibri" w:hAnsi="Calibri"/>
        </w:rPr>
      </w:pPr>
      <w:hyperlink r:id="rId42" w:anchor="PPA25,M1" w:history="1">
        <w:r w:rsidRPr="00EA74E8">
          <w:rPr>
            <w:rStyle w:val="Hyperlink"/>
            <w:rFonts w:ascii="Calibri" w:hAnsi="Calibri"/>
          </w:rPr>
          <w:t>http://books.google.com/books?id=b1uQNYbE8DkC&amp;printsec=frontcover&amp;dq=isbn:0805079831#PPA25,M1</w:t>
        </w:r>
      </w:hyperlink>
    </w:p>
    <w:p w14:paraId="31B4122B" w14:textId="77777777" w:rsidR="00EA74E8" w:rsidRDefault="00EA74E8" w:rsidP="00EA74E8">
      <w:pPr>
        <w:jc w:val="both"/>
        <w:rPr>
          <w:rFonts w:ascii="Calibri" w:hAnsi="Calibri"/>
        </w:rPr>
      </w:pPr>
    </w:p>
    <w:p w14:paraId="38ADB0CD" w14:textId="7892C59D" w:rsidR="00EA74E8" w:rsidRDefault="00EA74E8" w:rsidP="00EA74E8">
      <w:pPr>
        <w:jc w:val="both"/>
        <w:rPr>
          <w:rFonts w:ascii="Calibri" w:hAnsi="Calibri"/>
        </w:rPr>
      </w:pPr>
      <w:r w:rsidRPr="00EA74E8">
        <w:rPr>
          <w:rFonts w:ascii="Calibri" w:hAnsi="Calibri"/>
        </w:rPr>
        <w:t xml:space="preserve">1995 U. S. congressional hearing: MKULTRA Victim Claudia Mullen  </w:t>
      </w:r>
    </w:p>
    <w:p w14:paraId="0397892E" w14:textId="3532CA97" w:rsidR="00EA74E8" w:rsidRPr="00EA74E8" w:rsidRDefault="00EA74E8" w:rsidP="00EA74E8">
      <w:pPr>
        <w:jc w:val="both"/>
        <w:rPr>
          <w:rFonts w:ascii="Calibri" w:hAnsi="Calibri"/>
        </w:rPr>
      </w:pPr>
      <w:hyperlink r:id="rId43" w:history="1">
        <w:r w:rsidRPr="00EA74E8">
          <w:rPr>
            <w:rStyle w:val="Hyperlink"/>
            <w:rFonts w:ascii="Calibri" w:hAnsi="Calibri"/>
          </w:rPr>
          <w:t>https://www.youtube.com/watch?v=het0FIAtH3M</w:t>
        </w:r>
      </w:hyperlink>
    </w:p>
    <w:p w14:paraId="3461DC5E" w14:textId="77777777" w:rsidR="00EA74E8" w:rsidRDefault="00EA74E8" w:rsidP="00EA74E8">
      <w:pPr>
        <w:jc w:val="both"/>
        <w:rPr>
          <w:rFonts w:ascii="Calibri" w:hAnsi="Calibri"/>
        </w:rPr>
      </w:pPr>
    </w:p>
    <w:p w14:paraId="6776522C" w14:textId="6429D875" w:rsidR="00EA74E8" w:rsidRPr="00EA74E8" w:rsidRDefault="00EA74E8" w:rsidP="00EA74E8">
      <w:pPr>
        <w:jc w:val="both"/>
        <w:rPr>
          <w:rFonts w:ascii="Calibri" w:hAnsi="Calibri"/>
        </w:rPr>
      </w:pPr>
      <w:r w:rsidRPr="00EA74E8">
        <w:rPr>
          <w:rFonts w:ascii="Calibri" w:hAnsi="Calibri"/>
        </w:rPr>
        <w:t xml:space="preserve">MKULTRA Victim Christine DeNicola: </w:t>
      </w:r>
      <w:hyperlink r:id="rId44" w:history="1">
        <w:r w:rsidRPr="00EA74E8">
          <w:rPr>
            <w:rStyle w:val="Hyperlink"/>
            <w:rFonts w:ascii="Calibri" w:hAnsi="Calibri"/>
          </w:rPr>
          <w:t>https://www.youtube.com/watch?v=</w:t>
        </w:r>
        <w:r w:rsidRPr="00EA74E8">
          <w:rPr>
            <w:rStyle w:val="Hyperlink"/>
            <w:rFonts w:ascii="Calibri" w:hAnsi="Calibri"/>
          </w:rPr>
          <w:noBreakHyphen/>
          <w:t>cS6QW3sXzQ</w:t>
        </w:r>
      </w:hyperlink>
    </w:p>
    <w:p w14:paraId="75F11F03" w14:textId="77777777" w:rsidR="00EA74E8" w:rsidRDefault="00EA74E8" w:rsidP="00EA74E8">
      <w:pPr>
        <w:jc w:val="both"/>
        <w:rPr>
          <w:rFonts w:ascii="Calibri" w:hAnsi="Calibri"/>
        </w:rPr>
      </w:pPr>
    </w:p>
    <w:p w14:paraId="413B3F1F" w14:textId="294FD027" w:rsidR="00EA74E8" w:rsidRPr="00EA74E8" w:rsidRDefault="00EA74E8" w:rsidP="00EA74E8">
      <w:pPr>
        <w:jc w:val="both"/>
        <w:rPr>
          <w:rFonts w:ascii="Calibri" w:hAnsi="Calibri"/>
        </w:rPr>
      </w:pPr>
      <w:r w:rsidRPr="00EA74E8">
        <w:rPr>
          <w:rFonts w:ascii="Calibri" w:hAnsi="Calibri"/>
        </w:rPr>
        <w:t>MKULTRA Victim Full Testimony (U.S. Mind Control Child Abuse Victims A</w:t>
      </w:r>
      <w:r w:rsidRPr="00EA74E8">
        <w:rPr>
          <w:rFonts w:ascii="Calibri" w:hAnsi="Calibri"/>
        </w:rPr>
        <w:noBreakHyphen/>
        <w:t xml:space="preserve">C Testimony, U.S. Advisory Committee on Human Radiation Experiments Public Meeting, Washington DC, March 1995. Valerie Wolf (A), Chris DeNicola Tucson Arizona (B), Claudia Mullen (C): </w:t>
      </w:r>
      <w:hyperlink r:id="rId45" w:history="1">
        <w:r w:rsidRPr="00EA74E8">
          <w:rPr>
            <w:rStyle w:val="Hyperlink"/>
            <w:rFonts w:ascii="Calibri" w:hAnsi="Calibri"/>
          </w:rPr>
          <w:t>https://www.youtube.com/watch?v=GbhpRmsEq44</w:t>
        </w:r>
      </w:hyperlink>
    </w:p>
    <w:p w14:paraId="2D07AF95" w14:textId="77777777" w:rsidR="00EA74E8" w:rsidRDefault="00EA74E8" w:rsidP="00EA74E8">
      <w:pPr>
        <w:jc w:val="both"/>
        <w:rPr>
          <w:rFonts w:ascii="Calibri" w:hAnsi="Calibri"/>
        </w:rPr>
      </w:pPr>
    </w:p>
    <w:p w14:paraId="18F159A3" w14:textId="3E3FB4CB" w:rsidR="00EA74E8" w:rsidRPr="00EA74E8" w:rsidRDefault="00EA74E8" w:rsidP="00EA74E8">
      <w:pPr>
        <w:jc w:val="both"/>
        <w:rPr>
          <w:rFonts w:ascii="Calibri" w:hAnsi="Calibri"/>
        </w:rPr>
      </w:pPr>
      <w:r w:rsidRPr="00EA74E8">
        <w:rPr>
          <w:rFonts w:ascii="Calibri" w:hAnsi="Calibri"/>
        </w:rPr>
        <w:t>Mind Control Survivors – Testimony at the Human Radiation Experiments Hearings: Valerie Wolf – Claudia Mullen – Christine deNicola  </w:t>
      </w:r>
      <w:hyperlink r:id="rId46" w:history="1">
        <w:r w:rsidRPr="00EA74E8">
          <w:rPr>
            <w:rStyle w:val="Hyperlink"/>
            <w:rFonts w:ascii="Calibri" w:hAnsi="Calibri"/>
          </w:rPr>
          <w:t>http://www.whale.to/b/wolf3.html</w:t>
        </w:r>
      </w:hyperlink>
    </w:p>
    <w:p w14:paraId="43F788E7" w14:textId="77777777" w:rsidR="00EA74E8" w:rsidRDefault="00EA74E8" w:rsidP="00EA74E8">
      <w:pPr>
        <w:jc w:val="both"/>
        <w:rPr>
          <w:rFonts w:ascii="Calibri" w:hAnsi="Calibri"/>
        </w:rPr>
      </w:pPr>
    </w:p>
    <w:p w14:paraId="7E087FBA" w14:textId="1AE7A6D2" w:rsidR="00EA74E8" w:rsidRPr="00EA74E8" w:rsidRDefault="00EA74E8" w:rsidP="00EA74E8">
      <w:pPr>
        <w:jc w:val="both"/>
        <w:rPr>
          <w:rFonts w:ascii="Calibri" w:hAnsi="Calibri"/>
        </w:rPr>
      </w:pPr>
      <w:r w:rsidRPr="00EA74E8">
        <w:rPr>
          <w:rFonts w:ascii="Calibri" w:hAnsi="Calibri"/>
        </w:rPr>
        <w:t xml:space="preserve">Valerie Wolf – Therapist of mind control survivors who gave testimony about mind control experiments in the 1995 US Presidential hearings on radiation experiments. </w:t>
      </w:r>
      <w:hyperlink r:id="rId47" w:history="1">
        <w:r w:rsidRPr="00EA74E8">
          <w:rPr>
            <w:rStyle w:val="Hyperlink"/>
            <w:rFonts w:ascii="Calibri" w:hAnsi="Calibri"/>
          </w:rPr>
          <w:t>http://www.whale.to/b/wolf.html</w:t>
        </w:r>
      </w:hyperlink>
    </w:p>
    <w:p w14:paraId="271907A5" w14:textId="77777777" w:rsidR="00EA74E8" w:rsidRPr="00EA74E8" w:rsidRDefault="00EA74E8" w:rsidP="00EA74E8">
      <w:pPr>
        <w:jc w:val="both"/>
        <w:rPr>
          <w:rFonts w:ascii="Calibri" w:hAnsi="Calibri"/>
        </w:rPr>
      </w:pPr>
      <w:hyperlink r:id="rId48" w:history="1">
        <w:r w:rsidRPr="00EA74E8">
          <w:rPr>
            <w:rStyle w:val="Hyperlink"/>
            <w:rFonts w:ascii="Calibri" w:hAnsi="Calibri"/>
          </w:rPr>
          <w:t>http://www.tulanelink.com/mind/valeriewolf_box.htm</w:t>
        </w:r>
      </w:hyperlink>
    </w:p>
    <w:p w14:paraId="1C568851" w14:textId="77777777" w:rsidR="00EE4F0B" w:rsidRDefault="00EE4F0B" w:rsidP="00EA74E8">
      <w:pPr>
        <w:jc w:val="both"/>
        <w:rPr>
          <w:rFonts w:ascii="Calibri" w:hAnsi="Calibri"/>
        </w:rPr>
      </w:pPr>
    </w:p>
    <w:p w14:paraId="06470F33" w14:textId="7E3C9027" w:rsidR="00EA74E8" w:rsidRPr="00EA74E8" w:rsidRDefault="00EA74E8" w:rsidP="00EA74E8">
      <w:pPr>
        <w:jc w:val="both"/>
        <w:rPr>
          <w:rFonts w:ascii="Calibri" w:hAnsi="Calibri"/>
        </w:rPr>
      </w:pPr>
      <w:r w:rsidRPr="00EA74E8">
        <w:rPr>
          <w:rFonts w:ascii="Calibri" w:hAnsi="Calibri"/>
        </w:rPr>
        <w:t>1977 Congressional Hearings Project MKULTRA, The CIAs Program Of Research In Behavioral Modification</w:t>
      </w:r>
      <w:r w:rsidR="00EE4F0B">
        <w:rPr>
          <w:rFonts w:ascii="Calibri" w:hAnsi="Calibri"/>
        </w:rPr>
        <w:t xml:space="preserve"> -</w:t>
      </w:r>
      <w:r w:rsidRPr="00EA74E8">
        <w:rPr>
          <w:rFonts w:ascii="Calibri" w:hAnsi="Calibri"/>
        </w:rPr>
        <w:t xml:space="preserve"> </w:t>
      </w:r>
      <w:r w:rsidR="00EE4F0B" w:rsidRPr="00EA74E8">
        <w:rPr>
          <w:rFonts w:ascii="Calibri" w:hAnsi="Calibri"/>
        </w:rPr>
        <w:t>Joint Hearing Before The Select Committee On Intelligence And The Subcommittee On Health And Scientific Research Of The Committee On Human Resources United States Senate Ninety</w:t>
      </w:r>
      <w:r w:rsidR="00EE4F0B" w:rsidRPr="00EA74E8">
        <w:rPr>
          <w:rFonts w:ascii="Calibri" w:hAnsi="Calibri"/>
        </w:rPr>
        <w:noBreakHyphen/>
        <w:t xml:space="preserve">Fifth Congress First Session </w:t>
      </w:r>
      <w:r w:rsidRPr="00EA74E8">
        <w:rPr>
          <w:rFonts w:ascii="Calibri" w:hAnsi="Calibri"/>
        </w:rPr>
        <w:t xml:space="preserve">AUGUST 3, 1977  </w:t>
      </w:r>
      <w:r w:rsidR="00EE4F0B">
        <w:rPr>
          <w:rFonts w:ascii="Calibri" w:hAnsi="Calibri"/>
        </w:rPr>
        <w:t xml:space="preserve"> </w:t>
      </w:r>
      <w:hyperlink r:id="rId49" w:history="1">
        <w:r w:rsidRPr="00EA74E8">
          <w:rPr>
            <w:rStyle w:val="Hyperlink"/>
            <w:rFonts w:ascii="Calibri" w:hAnsi="Calibri"/>
          </w:rPr>
          <w:t>http://www.nytimes.com/packages/pdf/national/13inmate_ProjectMKULTRA.pdf</w:t>
        </w:r>
      </w:hyperlink>
    </w:p>
    <w:p w14:paraId="64C68440" w14:textId="77777777" w:rsidR="00EA74E8" w:rsidRDefault="00EA74E8" w:rsidP="00EA74E8">
      <w:pPr>
        <w:jc w:val="both"/>
        <w:rPr>
          <w:rFonts w:ascii="Calibri" w:hAnsi="Calibri"/>
        </w:rPr>
      </w:pPr>
    </w:p>
    <w:p w14:paraId="6F1ECB3A" w14:textId="2ECC6A8F" w:rsidR="00EA74E8" w:rsidRPr="00EA74E8" w:rsidRDefault="00EA74E8" w:rsidP="00EA74E8">
      <w:pPr>
        <w:jc w:val="both"/>
        <w:rPr>
          <w:rFonts w:ascii="Calibri" w:hAnsi="Calibri"/>
          <w:b/>
          <w:bCs/>
        </w:rPr>
      </w:pPr>
      <w:r w:rsidRPr="00EA74E8">
        <w:rPr>
          <w:rFonts w:ascii="Calibri" w:hAnsi="Calibri"/>
          <w:b/>
          <w:bCs/>
        </w:rPr>
        <w:t>Project Paperclip</w:t>
      </w:r>
    </w:p>
    <w:p w14:paraId="5C052812" w14:textId="77777777" w:rsidR="00EA74E8" w:rsidRDefault="00EA74E8" w:rsidP="00EA74E8">
      <w:pPr>
        <w:jc w:val="both"/>
        <w:rPr>
          <w:rFonts w:ascii="Calibri" w:hAnsi="Calibri"/>
        </w:rPr>
      </w:pPr>
    </w:p>
    <w:p w14:paraId="0B6756A7" w14:textId="432ACCF2" w:rsidR="00EA74E8" w:rsidRPr="00EA74E8" w:rsidRDefault="00EA74E8" w:rsidP="00EA74E8">
      <w:pPr>
        <w:jc w:val="both"/>
        <w:rPr>
          <w:rFonts w:ascii="Calibri" w:hAnsi="Calibri"/>
        </w:rPr>
      </w:pPr>
      <w:r w:rsidRPr="00EA74E8">
        <w:rPr>
          <w:rFonts w:ascii="Calibri" w:hAnsi="Calibri"/>
          <w:b/>
          <w:bCs/>
        </w:rPr>
        <w:t>Declassified Papers Show U.S. Recruited Ex</w:t>
      </w:r>
      <w:r w:rsidRPr="00EA74E8">
        <w:rPr>
          <w:rFonts w:ascii="Calibri" w:hAnsi="Calibri"/>
          <w:b/>
          <w:bCs/>
        </w:rPr>
        <w:noBreakHyphen/>
        <w:t>Nazis</w:t>
      </w:r>
      <w:r w:rsidRPr="00EA74E8">
        <w:rPr>
          <w:rFonts w:ascii="Calibri" w:hAnsi="Calibri"/>
        </w:rPr>
        <w:t xml:space="preserve"> by SAM ROBERTS December 11, 2010 After World War II, American counterintelligence recruited former Gestapo officers, SS veterans and Nazi collaborators to an even greater extent than had been previously disclosed and helped many of them avoid prosecution or looked the </w:t>
      </w:r>
      <w:r w:rsidRPr="00EA74E8">
        <w:rPr>
          <w:rFonts w:ascii="Calibri" w:hAnsi="Calibri"/>
        </w:rPr>
        <w:lastRenderedPageBreak/>
        <w:t xml:space="preserve">other way when they escaped, according to thousands of newly declassified documents. </w:t>
      </w:r>
      <w:hyperlink r:id="rId50" w:history="1">
        <w:r w:rsidRPr="00EA74E8">
          <w:rPr>
            <w:rStyle w:val="Hyperlink"/>
            <w:rFonts w:ascii="Calibri" w:hAnsi="Calibri"/>
          </w:rPr>
          <w:t>http://www.nytimes.com/2010/12/12/us/12holocaust.html</w:t>
        </w:r>
      </w:hyperlink>
    </w:p>
    <w:p w14:paraId="27C2D0D5" w14:textId="77777777" w:rsidR="00EA74E8" w:rsidRDefault="00EA74E8" w:rsidP="00EA74E8">
      <w:pPr>
        <w:jc w:val="both"/>
        <w:rPr>
          <w:rFonts w:ascii="Calibri" w:hAnsi="Calibri"/>
        </w:rPr>
      </w:pPr>
    </w:p>
    <w:p w14:paraId="1673EB69" w14:textId="77D2433B" w:rsidR="00EA74E8" w:rsidRPr="00EA74E8" w:rsidRDefault="00EA74E8" w:rsidP="00EA74E8">
      <w:pPr>
        <w:jc w:val="both"/>
        <w:rPr>
          <w:rFonts w:ascii="Calibri" w:hAnsi="Calibri"/>
        </w:rPr>
      </w:pPr>
      <w:r w:rsidRPr="00EA74E8">
        <w:rPr>
          <w:rFonts w:ascii="Calibri" w:hAnsi="Calibri"/>
        </w:rPr>
        <w:t xml:space="preserve">The report, </w:t>
      </w:r>
      <w:r w:rsidRPr="00EA74E8">
        <w:rPr>
          <w:rFonts w:ascii="Calibri" w:hAnsi="Calibri"/>
          <w:i/>
          <w:iCs/>
        </w:rPr>
        <w:t>Hitler’s Shadow: Nazi War Criminals, U.S. Intelligence and the Cold War</w:t>
      </w:r>
      <w:r w:rsidRPr="00EA74E8">
        <w:rPr>
          <w:rFonts w:ascii="Calibri" w:hAnsi="Calibri"/>
        </w:rPr>
        <w:t xml:space="preserve">, (HITLER’S SHADOW Nazi War Criminals, U.S. Intelligence, and the Cold War Richard Breitman and Norman J.W. Goda Published by the National Archives  </w:t>
      </w:r>
      <w:hyperlink r:id="rId51" w:history="1">
        <w:r w:rsidRPr="00EA74E8">
          <w:rPr>
            <w:rStyle w:val="Hyperlink"/>
            <w:rFonts w:ascii="Calibri" w:hAnsi="Calibri"/>
          </w:rPr>
          <w:t>http://www.archives.gov/iwg/reports/hitlers</w:t>
        </w:r>
        <w:r w:rsidRPr="00EA74E8">
          <w:rPr>
            <w:rStyle w:val="Hyperlink"/>
            <w:rFonts w:ascii="Calibri" w:hAnsi="Calibri"/>
          </w:rPr>
          <w:noBreakHyphen/>
          <w:t>shadow.pdf</w:t>
        </w:r>
      </w:hyperlink>
    </w:p>
    <w:p w14:paraId="5069F0AE" w14:textId="77777777" w:rsidR="00EA74E8" w:rsidRDefault="00EA74E8" w:rsidP="00EA74E8">
      <w:pPr>
        <w:jc w:val="both"/>
        <w:rPr>
          <w:rFonts w:ascii="Calibri" w:hAnsi="Calibri"/>
        </w:rPr>
      </w:pPr>
    </w:p>
    <w:p w14:paraId="36EE6183" w14:textId="0256A0F8" w:rsidR="00EA74E8" w:rsidRPr="00EA74E8" w:rsidRDefault="00EA74E8" w:rsidP="00EA74E8">
      <w:pPr>
        <w:jc w:val="both"/>
        <w:rPr>
          <w:rFonts w:ascii="Calibri" w:hAnsi="Calibri"/>
        </w:rPr>
      </w:pPr>
      <w:r w:rsidRPr="00EA74E8">
        <w:rPr>
          <w:rFonts w:ascii="Calibri" w:hAnsi="Calibri"/>
          <w:b/>
          <w:bCs/>
        </w:rPr>
        <w:t>SMART has also done extensive research on DID/MPD</w:t>
      </w:r>
      <w:r w:rsidRPr="00EA74E8">
        <w:rPr>
          <w:rFonts w:ascii="Calibri" w:hAnsi="Calibri"/>
        </w:rPr>
        <w:t>, dissociation, trauma and recovered memory accuracy.  </w:t>
      </w:r>
      <w:hyperlink r:id="rId52" w:history="1">
        <w:r w:rsidRPr="00EA74E8">
          <w:rPr>
            <w:rStyle w:val="Hyperlink"/>
            <w:rFonts w:ascii="Calibri" w:hAnsi="Calibri"/>
          </w:rPr>
          <w:t>https://ritualabuse.us/research/ </w:t>
        </w:r>
      </w:hyperlink>
      <w:r>
        <w:rPr>
          <w:rFonts w:ascii="Calibri" w:hAnsi="Calibri"/>
        </w:rPr>
        <w:t xml:space="preserve">  </w:t>
      </w:r>
      <w:r w:rsidRPr="00EA74E8">
        <w:rPr>
          <w:rFonts w:ascii="Calibri" w:hAnsi="Calibri"/>
        </w:rPr>
        <w:t>This research rebuts the pseudoscientific research of the child abuse skeptics.</w:t>
      </w:r>
    </w:p>
    <w:p w14:paraId="73F9401F" w14:textId="77777777" w:rsidR="00EA74E8" w:rsidRPr="00EA74E8" w:rsidRDefault="00EA74E8" w:rsidP="00EA74E8">
      <w:pPr>
        <w:jc w:val="both"/>
        <w:rPr>
          <w:rFonts w:ascii="Calibri" w:hAnsi="Calibri"/>
        </w:rPr>
      </w:pPr>
    </w:p>
    <w:p w14:paraId="462CA30C" w14:textId="62CAD542" w:rsidR="00EA74E8" w:rsidRPr="00EA74E8" w:rsidRDefault="00EA74E8" w:rsidP="00EA74E8">
      <w:pPr>
        <w:jc w:val="both"/>
        <w:rPr>
          <w:rFonts w:ascii="Calibri" w:hAnsi="Calibri"/>
          <w:b/>
          <w:bCs/>
        </w:rPr>
      </w:pPr>
      <w:r w:rsidRPr="00EA74E8">
        <w:rPr>
          <w:rFonts w:ascii="Calibri" w:hAnsi="Calibri"/>
          <w:b/>
          <w:bCs/>
        </w:rPr>
        <w:t>Recovered Memories and Dissociative Amnesia - Scientific Evidence and Accuracy Rates</w:t>
      </w:r>
    </w:p>
    <w:p w14:paraId="0FF33319" w14:textId="77777777" w:rsidR="00EA74E8" w:rsidRDefault="00EA74E8" w:rsidP="00EA74E8">
      <w:pPr>
        <w:jc w:val="both"/>
        <w:rPr>
          <w:rFonts w:ascii="Calibri" w:hAnsi="Calibri"/>
        </w:rPr>
      </w:pPr>
    </w:p>
    <w:p w14:paraId="3977D734" w14:textId="1A642BDB" w:rsidR="00EA74E8" w:rsidRPr="00EA74E8" w:rsidRDefault="00EA74E8" w:rsidP="00EA74E8">
      <w:pPr>
        <w:jc w:val="both"/>
        <w:rPr>
          <w:rFonts w:ascii="Calibri" w:hAnsi="Calibri"/>
        </w:rPr>
      </w:pPr>
      <w:r w:rsidRPr="00EA74E8">
        <w:rPr>
          <w:rFonts w:ascii="Calibri" w:hAnsi="Calibri"/>
        </w:rPr>
        <w:t xml:space="preserve">Recovered memories have been defined as the phenomenon of partially or fully losing parts of memories of traumatic events, and then later recovering part or </w:t>
      </w:r>
      <w:proofErr w:type="gramStart"/>
      <w:r w:rsidRPr="00EA74E8">
        <w:rPr>
          <w:rFonts w:ascii="Calibri" w:hAnsi="Calibri"/>
        </w:rPr>
        <w:t>all of</w:t>
      </w:r>
      <w:proofErr w:type="gramEnd"/>
      <w:r w:rsidRPr="00EA74E8">
        <w:rPr>
          <w:rFonts w:ascii="Calibri" w:hAnsi="Calibri"/>
        </w:rPr>
        <w:t xml:space="preserve"> the memories into conscious awareness. They have also been defined as the recollections of memories that are believed to have been unavailable for a certain </w:t>
      </w:r>
      <w:proofErr w:type="gramStart"/>
      <w:r w:rsidRPr="00EA74E8">
        <w:rPr>
          <w:rFonts w:ascii="Calibri" w:hAnsi="Calibri"/>
        </w:rPr>
        <w:t>period of time</w:t>
      </w:r>
      <w:proofErr w:type="gramEnd"/>
      <w:r w:rsidRPr="00EA74E8">
        <w:rPr>
          <w:rFonts w:ascii="Calibri" w:hAnsi="Calibri"/>
        </w:rPr>
        <w:t xml:space="preserve">. There is very strong scientific evidence that recovered memories exist. This has been shown in many scientific studies. The content of recovered memories </w:t>
      </w:r>
      <w:proofErr w:type="gramStart"/>
      <w:r w:rsidRPr="00EA74E8">
        <w:rPr>
          <w:rFonts w:ascii="Calibri" w:hAnsi="Calibri"/>
        </w:rPr>
        <w:t>have</w:t>
      </w:r>
      <w:proofErr w:type="gramEnd"/>
      <w:r w:rsidRPr="00EA74E8">
        <w:rPr>
          <w:rFonts w:ascii="Calibri" w:hAnsi="Calibri"/>
        </w:rPr>
        <w:t xml:space="preserve"> </w:t>
      </w:r>
      <w:proofErr w:type="gramStart"/>
      <w:r w:rsidRPr="00EA74E8">
        <w:rPr>
          <w:rFonts w:ascii="Calibri" w:hAnsi="Calibri"/>
        </w:rPr>
        <w:t>fairly high</w:t>
      </w:r>
      <w:proofErr w:type="gramEnd"/>
      <w:r w:rsidRPr="00EA74E8">
        <w:rPr>
          <w:rFonts w:ascii="Calibri" w:hAnsi="Calibri"/>
        </w:rPr>
        <w:t xml:space="preserve"> corroboration rates.</w:t>
      </w:r>
    </w:p>
    <w:p w14:paraId="2BE06051" w14:textId="77777777" w:rsidR="00EA74E8" w:rsidRDefault="00EA74E8" w:rsidP="00EA74E8">
      <w:pPr>
        <w:jc w:val="both"/>
        <w:rPr>
          <w:rFonts w:ascii="Calibri" w:hAnsi="Calibri"/>
        </w:rPr>
      </w:pPr>
      <w:r w:rsidRPr="00EA74E8">
        <w:rPr>
          <w:rFonts w:ascii="Calibri" w:hAnsi="Calibri"/>
        </w:rPr>
        <w:t xml:space="preserve">A body of empirical evidence indicates that it is common for abused children to reach adulthood without conscious awareness of the trauma. There is scientific evidence in support of the phenomena of dissociation and recovered memory in Holocaust survivors.  </w:t>
      </w:r>
    </w:p>
    <w:p w14:paraId="4587C98C" w14:textId="688B5568" w:rsidR="00EA74E8" w:rsidRPr="00EA74E8" w:rsidRDefault="00EA74E8" w:rsidP="00EA74E8">
      <w:pPr>
        <w:jc w:val="both"/>
        <w:rPr>
          <w:rFonts w:ascii="Calibri" w:hAnsi="Calibri"/>
        </w:rPr>
      </w:pPr>
      <w:hyperlink r:id="rId53" w:history="1">
        <w:r w:rsidRPr="00EA74E8">
          <w:rPr>
            <w:rStyle w:val="Hyperlink"/>
            <w:rFonts w:ascii="Calibri" w:hAnsi="Calibri"/>
          </w:rPr>
          <w:t>https://ritualabuse.us/research/recovered</w:t>
        </w:r>
        <w:r w:rsidRPr="00EA74E8">
          <w:rPr>
            <w:rStyle w:val="Hyperlink"/>
            <w:rFonts w:ascii="Calibri" w:hAnsi="Calibri"/>
          </w:rPr>
          <w:noBreakHyphen/>
          <w:t>memories</w:t>
        </w:r>
        <w:r w:rsidRPr="00EA74E8">
          <w:rPr>
            <w:rStyle w:val="Hyperlink"/>
            <w:rFonts w:ascii="Calibri" w:hAnsi="Calibri"/>
          </w:rPr>
          <w:noBreakHyphen/>
          <w:t>and</w:t>
        </w:r>
        <w:r w:rsidRPr="00EA74E8">
          <w:rPr>
            <w:rStyle w:val="Hyperlink"/>
            <w:rFonts w:ascii="Calibri" w:hAnsi="Calibri"/>
          </w:rPr>
          <w:noBreakHyphen/>
          <w:t>dissociative</w:t>
        </w:r>
        <w:r w:rsidRPr="00EA74E8">
          <w:rPr>
            <w:rStyle w:val="Hyperlink"/>
            <w:rFonts w:ascii="Calibri" w:hAnsi="Calibri"/>
          </w:rPr>
          <w:noBreakHyphen/>
          <w:t>amnesia</w:t>
        </w:r>
        <w:r w:rsidRPr="00EA74E8">
          <w:rPr>
            <w:rStyle w:val="Hyperlink"/>
            <w:rFonts w:ascii="Calibri" w:hAnsi="Calibri"/>
          </w:rPr>
          <w:noBreakHyphen/>
          <w:t>scientific</w:t>
        </w:r>
        <w:r w:rsidRPr="00EA74E8">
          <w:rPr>
            <w:rStyle w:val="Hyperlink"/>
            <w:rFonts w:ascii="Calibri" w:hAnsi="Calibri"/>
          </w:rPr>
          <w:noBreakHyphen/>
          <w:t>evidence</w:t>
        </w:r>
        <w:r w:rsidRPr="00EA74E8">
          <w:rPr>
            <w:rStyle w:val="Hyperlink"/>
            <w:rFonts w:ascii="Calibri" w:hAnsi="Calibri"/>
          </w:rPr>
          <w:noBreakHyphen/>
          <w:t>and</w:t>
        </w:r>
        <w:r w:rsidRPr="00EA74E8">
          <w:rPr>
            <w:rStyle w:val="Hyperlink"/>
            <w:rFonts w:ascii="Calibri" w:hAnsi="Calibri"/>
          </w:rPr>
          <w:noBreakHyphen/>
          <w:t>accuracy</w:t>
        </w:r>
        <w:r w:rsidRPr="00EA74E8">
          <w:rPr>
            <w:rStyle w:val="Hyperlink"/>
            <w:rFonts w:ascii="Calibri" w:hAnsi="Calibri"/>
          </w:rPr>
          <w:noBreakHyphen/>
          <w:t>rates/</w:t>
        </w:r>
      </w:hyperlink>
    </w:p>
    <w:p w14:paraId="73208F6A" w14:textId="77777777" w:rsidR="00EA74E8" w:rsidRDefault="00EA74E8" w:rsidP="00EA74E8">
      <w:pPr>
        <w:jc w:val="both"/>
        <w:rPr>
          <w:rFonts w:ascii="Calibri" w:hAnsi="Calibri"/>
        </w:rPr>
      </w:pPr>
    </w:p>
    <w:p w14:paraId="054BC9AB" w14:textId="4862032C" w:rsidR="00EA74E8" w:rsidRPr="00EA74E8" w:rsidRDefault="00EA74E8" w:rsidP="00EA74E8">
      <w:pPr>
        <w:jc w:val="both"/>
        <w:rPr>
          <w:rFonts w:ascii="Calibri" w:hAnsi="Calibri"/>
        </w:rPr>
      </w:pPr>
      <w:r w:rsidRPr="00EA74E8">
        <w:rPr>
          <w:rFonts w:ascii="Calibri" w:hAnsi="Calibri"/>
          <w:b/>
          <w:bCs/>
        </w:rPr>
        <w:t>Recovered Memory Data</w:t>
      </w:r>
      <w:r w:rsidRPr="00EA74E8">
        <w:rPr>
          <w:rFonts w:ascii="Calibri" w:hAnsi="Calibri"/>
        </w:rPr>
        <w:t xml:space="preserve"> with information on recovered memory corroboration, theories on recovered memory, legal information, physiological evidence for memory suppression, replies to skeptics and books and articles on memory. </w:t>
      </w:r>
      <w:hyperlink r:id="rId54" w:history="1">
        <w:r w:rsidRPr="00EA74E8">
          <w:rPr>
            <w:rStyle w:val="Hyperlink"/>
            <w:rFonts w:ascii="Calibri" w:hAnsi="Calibri"/>
          </w:rPr>
          <w:t>http://ritualabuse.us/research/memory</w:t>
        </w:r>
        <w:r w:rsidRPr="00EA74E8">
          <w:rPr>
            <w:rStyle w:val="Hyperlink"/>
            <w:rFonts w:ascii="Calibri" w:hAnsi="Calibri"/>
          </w:rPr>
          <w:noBreakHyphen/>
          <w:t>fms/recovered</w:t>
        </w:r>
        <w:r w:rsidRPr="00EA74E8">
          <w:rPr>
            <w:rStyle w:val="Hyperlink"/>
            <w:rFonts w:ascii="Calibri" w:hAnsi="Calibri"/>
          </w:rPr>
          <w:noBreakHyphen/>
          <w:t>memory</w:t>
        </w:r>
        <w:r w:rsidRPr="00EA74E8">
          <w:rPr>
            <w:rStyle w:val="Hyperlink"/>
            <w:rFonts w:ascii="Calibri" w:hAnsi="Calibri"/>
          </w:rPr>
          <w:noBreakHyphen/>
          <w:t>data/</w:t>
        </w:r>
      </w:hyperlink>
    </w:p>
    <w:p w14:paraId="592A573F" w14:textId="77777777" w:rsidR="00EA74E8" w:rsidRDefault="00EA74E8" w:rsidP="00EA74E8">
      <w:pPr>
        <w:jc w:val="both"/>
        <w:rPr>
          <w:rFonts w:ascii="Calibri" w:hAnsi="Calibri"/>
        </w:rPr>
      </w:pPr>
    </w:p>
    <w:p w14:paraId="47845560" w14:textId="0D7B1A05" w:rsidR="00EA74E8" w:rsidRPr="00EA74E8" w:rsidRDefault="00EA74E8" w:rsidP="00EA74E8">
      <w:pPr>
        <w:jc w:val="both"/>
        <w:rPr>
          <w:rFonts w:ascii="Calibri" w:hAnsi="Calibri"/>
        </w:rPr>
      </w:pPr>
      <w:r w:rsidRPr="00EA74E8">
        <w:rPr>
          <w:rFonts w:ascii="Calibri" w:hAnsi="Calibri"/>
        </w:rPr>
        <w:t xml:space="preserve">Recovered memory corroboration rates </w:t>
      </w:r>
      <w:r>
        <w:rPr>
          <w:rFonts w:ascii="Calibri" w:hAnsi="Calibri"/>
        </w:rPr>
        <w:t>-</w:t>
      </w:r>
      <w:r w:rsidRPr="00EA74E8">
        <w:rPr>
          <w:rFonts w:ascii="Calibri" w:hAnsi="Calibri"/>
        </w:rPr>
        <w:t xml:space="preserve"> There are many studies that show </w:t>
      </w:r>
      <w:proofErr w:type="gramStart"/>
      <w:r w:rsidRPr="00EA74E8">
        <w:rPr>
          <w:rFonts w:ascii="Calibri" w:hAnsi="Calibri"/>
        </w:rPr>
        <w:t>fairly high</w:t>
      </w:r>
      <w:proofErr w:type="gramEnd"/>
      <w:r w:rsidRPr="00EA74E8">
        <w:rPr>
          <w:rFonts w:ascii="Calibri" w:hAnsi="Calibri"/>
        </w:rPr>
        <w:t xml:space="preserve"> corroboration rates for recovered memories.  </w:t>
      </w:r>
      <w:hyperlink r:id="rId55" w:history="1">
        <w:r w:rsidRPr="00EA74E8">
          <w:rPr>
            <w:rStyle w:val="Hyperlink"/>
            <w:rFonts w:ascii="Calibri" w:hAnsi="Calibri"/>
          </w:rPr>
          <w:t>http://ritualabuse.us/research/memory</w:t>
        </w:r>
        <w:r w:rsidRPr="00EA74E8">
          <w:rPr>
            <w:rStyle w:val="Hyperlink"/>
            <w:rFonts w:ascii="Calibri" w:hAnsi="Calibri"/>
          </w:rPr>
          <w:noBreakHyphen/>
          <w:t>fms/recovered</w:t>
        </w:r>
        <w:r w:rsidRPr="00EA74E8">
          <w:rPr>
            <w:rStyle w:val="Hyperlink"/>
            <w:rFonts w:ascii="Calibri" w:hAnsi="Calibri"/>
          </w:rPr>
          <w:noBreakHyphen/>
          <w:t>memory</w:t>
        </w:r>
        <w:r w:rsidRPr="00EA74E8">
          <w:rPr>
            <w:rStyle w:val="Hyperlink"/>
            <w:rFonts w:ascii="Calibri" w:hAnsi="Calibri"/>
          </w:rPr>
          <w:noBreakHyphen/>
          <w:t>corroboration</w:t>
        </w:r>
        <w:r w:rsidRPr="00EA74E8">
          <w:rPr>
            <w:rStyle w:val="Hyperlink"/>
            <w:rFonts w:ascii="Calibri" w:hAnsi="Calibri"/>
          </w:rPr>
          <w:noBreakHyphen/>
          <w:t>rates/</w:t>
        </w:r>
      </w:hyperlink>
    </w:p>
    <w:p w14:paraId="45DD0C00" w14:textId="77777777" w:rsidR="00EA74E8" w:rsidRDefault="00EA74E8" w:rsidP="00EA74E8">
      <w:pPr>
        <w:jc w:val="both"/>
        <w:rPr>
          <w:rFonts w:ascii="Calibri" w:hAnsi="Calibri"/>
        </w:rPr>
      </w:pPr>
    </w:p>
    <w:p w14:paraId="3ACC1CD1" w14:textId="4C2F18F3" w:rsidR="00EA74E8" w:rsidRPr="00EA74E8" w:rsidRDefault="00EA74E8" w:rsidP="00EA74E8">
      <w:pPr>
        <w:jc w:val="both"/>
        <w:rPr>
          <w:rFonts w:ascii="Calibri" w:hAnsi="Calibri"/>
        </w:rPr>
      </w:pPr>
      <w:r w:rsidRPr="00EA74E8">
        <w:rPr>
          <w:rFonts w:ascii="Calibri" w:hAnsi="Calibri"/>
          <w:b/>
          <w:bCs/>
        </w:rPr>
        <w:t>Basic Information on Dissociative Identity Disorder</w:t>
      </w:r>
      <w:r w:rsidRPr="00EA74E8">
        <w:rPr>
          <w:rFonts w:ascii="Calibri" w:hAnsi="Calibri"/>
        </w:rPr>
        <w:t xml:space="preserve"> with sections on Basic Information on DID from the DSM IV TR, The History of DID/MPD, Diagnosing DID, Responses to those that state that DID is iatrogenic or a social construct,  MPD/DID connection to severe abuse, Recent information and DID resources   </w:t>
      </w:r>
      <w:hyperlink r:id="rId56" w:history="1">
        <w:r w:rsidRPr="00EA74E8">
          <w:rPr>
            <w:rStyle w:val="Hyperlink"/>
            <w:rFonts w:ascii="Calibri" w:hAnsi="Calibri"/>
          </w:rPr>
          <w:t>http://ritualabuse.us/research/did/basic</w:t>
        </w:r>
        <w:r w:rsidRPr="00EA74E8">
          <w:rPr>
            <w:rStyle w:val="Hyperlink"/>
            <w:rFonts w:ascii="Calibri" w:hAnsi="Calibri"/>
          </w:rPr>
          <w:noBreakHyphen/>
          <w:t>information</w:t>
        </w:r>
        <w:r w:rsidRPr="00EA74E8">
          <w:rPr>
            <w:rStyle w:val="Hyperlink"/>
            <w:rFonts w:ascii="Calibri" w:hAnsi="Calibri"/>
          </w:rPr>
          <w:noBreakHyphen/>
          <w:t>on</w:t>
        </w:r>
        <w:r w:rsidRPr="00EA74E8">
          <w:rPr>
            <w:rStyle w:val="Hyperlink"/>
            <w:rFonts w:ascii="Calibri" w:hAnsi="Calibri"/>
          </w:rPr>
          <w:noBreakHyphen/>
          <w:t>didmpd/</w:t>
        </w:r>
      </w:hyperlink>
    </w:p>
    <w:p w14:paraId="258B0F26" w14:textId="77777777" w:rsidR="00EA74E8" w:rsidRDefault="00EA74E8" w:rsidP="00EA74E8">
      <w:pPr>
        <w:jc w:val="both"/>
        <w:rPr>
          <w:rFonts w:ascii="Calibri" w:hAnsi="Calibri"/>
        </w:rPr>
      </w:pPr>
      <w:r>
        <w:rPr>
          <w:rFonts w:ascii="Calibri" w:hAnsi="Calibri"/>
        </w:rPr>
        <w:t xml:space="preserve"> </w:t>
      </w:r>
    </w:p>
    <w:p w14:paraId="53D361B0" w14:textId="77777777" w:rsidR="00EA74E8" w:rsidRPr="00D221EE" w:rsidRDefault="00EA74E8" w:rsidP="00EA74E8">
      <w:pPr>
        <w:jc w:val="both"/>
        <w:rPr>
          <w:rFonts w:ascii="Calibri" w:hAnsi="Calibri"/>
        </w:rPr>
      </w:pPr>
      <w:r w:rsidRPr="00EA74E8">
        <w:rPr>
          <w:rFonts w:ascii="Calibri" w:hAnsi="Calibri"/>
        </w:rPr>
        <w:t xml:space="preserve">Delineates the etiological antecedents of </w:t>
      </w:r>
      <w:proofErr w:type="gramStart"/>
      <w:r w:rsidRPr="00EA74E8">
        <w:rPr>
          <w:rFonts w:ascii="Calibri" w:hAnsi="Calibri"/>
        </w:rPr>
        <w:t>Dissociative Identity Disorder</w:t>
      </w:r>
      <w:proofErr w:type="gramEnd"/>
      <w:r w:rsidRPr="00EA74E8">
        <w:rPr>
          <w:rFonts w:ascii="Calibri" w:hAnsi="Calibri"/>
        </w:rPr>
        <w:t xml:space="preserve"> (DID) and enumerates upon the scientific evidence proving the existence of DID.</w:t>
      </w:r>
      <w:r w:rsidRPr="00D221EE">
        <w:rPr>
          <w:rFonts w:ascii="Calibri" w:hAnsi="Calibri"/>
        </w:rPr>
        <w:t xml:space="preserve"> </w:t>
      </w:r>
    </w:p>
    <w:p w14:paraId="437A48B4" w14:textId="6F578ED3" w:rsidR="00EA74E8" w:rsidRPr="00EA74E8" w:rsidRDefault="00EA74E8" w:rsidP="00EA74E8">
      <w:pPr>
        <w:jc w:val="both"/>
        <w:rPr>
          <w:rFonts w:ascii="Calibri" w:hAnsi="Calibri"/>
        </w:rPr>
      </w:pPr>
      <w:hyperlink r:id="rId57" w:history="1">
        <w:r w:rsidRPr="00EA74E8">
          <w:rPr>
            <w:rStyle w:val="Hyperlink"/>
            <w:rFonts w:ascii="Calibri" w:hAnsi="Calibri"/>
          </w:rPr>
          <w:t>http://ritualabuse.us/research/did/the</w:t>
        </w:r>
        <w:r w:rsidRPr="00EA74E8">
          <w:rPr>
            <w:rStyle w:val="Hyperlink"/>
            <w:rFonts w:ascii="Calibri" w:hAnsi="Calibri"/>
          </w:rPr>
          <w:noBreakHyphen/>
          <w:t>etymological</w:t>
        </w:r>
        <w:r w:rsidRPr="00EA74E8">
          <w:rPr>
            <w:rStyle w:val="Hyperlink"/>
            <w:rFonts w:ascii="Calibri" w:hAnsi="Calibri"/>
          </w:rPr>
          <w:noBreakHyphen/>
          <w:t>antecedents</w:t>
        </w:r>
        <w:r w:rsidRPr="00EA74E8">
          <w:rPr>
            <w:rStyle w:val="Hyperlink"/>
            <w:rFonts w:ascii="Calibri" w:hAnsi="Calibri"/>
          </w:rPr>
          <w:noBreakHyphen/>
          <w:t>of</w:t>
        </w:r>
        <w:r w:rsidRPr="00EA74E8">
          <w:rPr>
            <w:rStyle w:val="Hyperlink"/>
            <w:rFonts w:ascii="Calibri" w:hAnsi="Calibri"/>
          </w:rPr>
          <w:noBreakHyphen/>
          <w:t>and</w:t>
        </w:r>
        <w:r w:rsidRPr="00EA74E8">
          <w:rPr>
            <w:rStyle w:val="Hyperlink"/>
            <w:rFonts w:ascii="Calibri" w:hAnsi="Calibri"/>
          </w:rPr>
          <w:noBreakHyphen/>
          <w:t>scientific</w:t>
        </w:r>
        <w:r w:rsidRPr="00EA74E8">
          <w:rPr>
            <w:rStyle w:val="Hyperlink"/>
            <w:rFonts w:ascii="Calibri" w:hAnsi="Calibri"/>
          </w:rPr>
          <w:noBreakHyphen/>
          <w:t>evidence</w:t>
        </w:r>
        <w:r w:rsidRPr="00EA74E8">
          <w:rPr>
            <w:rStyle w:val="Hyperlink"/>
            <w:rFonts w:ascii="Calibri" w:hAnsi="Calibri"/>
          </w:rPr>
          <w:noBreakHyphen/>
          <w:t>for</w:t>
        </w:r>
        <w:r w:rsidRPr="00EA74E8">
          <w:rPr>
            <w:rStyle w:val="Hyperlink"/>
            <w:rFonts w:ascii="Calibri" w:hAnsi="Calibri"/>
          </w:rPr>
          <w:noBreakHyphen/>
          <w:t>the</w:t>
        </w:r>
        <w:r w:rsidRPr="00EA74E8">
          <w:rPr>
            <w:rStyle w:val="Hyperlink"/>
            <w:rFonts w:ascii="Calibri" w:hAnsi="Calibri"/>
          </w:rPr>
          <w:noBreakHyphen/>
          <w:t>existence</w:t>
        </w:r>
        <w:r w:rsidRPr="00EA74E8">
          <w:rPr>
            <w:rStyle w:val="Hyperlink"/>
            <w:rFonts w:ascii="Calibri" w:hAnsi="Calibri"/>
          </w:rPr>
          <w:noBreakHyphen/>
          <w:t>of</w:t>
        </w:r>
        <w:r w:rsidRPr="00EA74E8">
          <w:rPr>
            <w:rStyle w:val="Hyperlink"/>
            <w:rFonts w:ascii="Calibri" w:hAnsi="Calibri"/>
          </w:rPr>
          <w:noBreakHyphen/>
          <w:t>dissociative</w:t>
        </w:r>
        <w:r w:rsidRPr="00EA74E8">
          <w:rPr>
            <w:rStyle w:val="Hyperlink"/>
            <w:rFonts w:ascii="Calibri" w:hAnsi="Calibri"/>
          </w:rPr>
          <w:noBreakHyphen/>
          <w:t>identity</w:t>
        </w:r>
        <w:r w:rsidRPr="00EA74E8">
          <w:rPr>
            <w:rStyle w:val="Hyperlink"/>
            <w:rFonts w:ascii="Calibri" w:hAnsi="Calibri"/>
          </w:rPr>
          <w:noBreakHyphen/>
          <w:t>disorder/</w:t>
        </w:r>
      </w:hyperlink>
    </w:p>
    <w:p w14:paraId="417BCED8" w14:textId="77777777" w:rsidR="008911C7" w:rsidRDefault="008911C7" w:rsidP="005726C3">
      <w:pPr>
        <w:jc w:val="both"/>
        <w:rPr>
          <w:rFonts w:ascii="Calibri" w:hAnsi="Calibri"/>
        </w:rPr>
      </w:pPr>
    </w:p>
    <w:p w14:paraId="5B3A14C0" w14:textId="77777777" w:rsidR="0059481E" w:rsidRDefault="0059481E" w:rsidP="005726C3">
      <w:pPr>
        <w:jc w:val="both"/>
        <w:rPr>
          <w:rFonts w:ascii="Calibri" w:hAnsi="Calibri"/>
        </w:rPr>
      </w:pPr>
    </w:p>
    <w:p w14:paraId="1675EFCB" w14:textId="77777777" w:rsidR="0059481E" w:rsidRDefault="0059481E" w:rsidP="005726C3">
      <w:pPr>
        <w:jc w:val="both"/>
        <w:rPr>
          <w:rFonts w:ascii="Calibri" w:hAnsi="Calibri"/>
        </w:rPr>
      </w:pPr>
    </w:p>
    <w:p w14:paraId="68E8FDE6" w14:textId="77777777" w:rsidR="0059481E" w:rsidRDefault="0059481E" w:rsidP="005726C3">
      <w:pPr>
        <w:jc w:val="both"/>
        <w:rPr>
          <w:rFonts w:ascii="Calibri" w:hAnsi="Calibri"/>
        </w:rPr>
      </w:pPr>
    </w:p>
    <w:p w14:paraId="28238E2E" w14:textId="77777777" w:rsidR="0059481E" w:rsidRDefault="0059481E" w:rsidP="005726C3">
      <w:pPr>
        <w:jc w:val="both"/>
        <w:rPr>
          <w:rFonts w:ascii="Calibri" w:hAnsi="Calibri"/>
        </w:rPr>
      </w:pPr>
    </w:p>
    <w:p w14:paraId="14AFDD7E" w14:textId="77777777" w:rsidR="0059481E" w:rsidRDefault="0059481E" w:rsidP="005726C3">
      <w:pPr>
        <w:jc w:val="both"/>
        <w:rPr>
          <w:rFonts w:ascii="Calibri" w:hAnsi="Calibri"/>
        </w:rPr>
      </w:pPr>
    </w:p>
    <w:p w14:paraId="1F9CEFE3" w14:textId="77777777" w:rsidR="0059481E" w:rsidRDefault="0059481E" w:rsidP="005726C3">
      <w:pPr>
        <w:jc w:val="both"/>
        <w:rPr>
          <w:rFonts w:ascii="Calibri" w:hAnsi="Calibri"/>
        </w:rPr>
      </w:pPr>
    </w:p>
    <w:p w14:paraId="0233049D" w14:textId="7DAB86BD" w:rsidR="00F101EC" w:rsidRPr="00F101EC" w:rsidRDefault="00F101EC" w:rsidP="00F101EC">
      <w:pPr>
        <w:rPr>
          <w:rFonts w:ascii="Calibri" w:hAnsi="Calibri"/>
          <w:b/>
          <w:bCs/>
        </w:rPr>
      </w:pPr>
      <w:r w:rsidRPr="00F101EC">
        <w:rPr>
          <w:rFonts w:ascii="Calibri" w:hAnsi="Calibri"/>
          <w:b/>
          <w:bCs/>
        </w:rPr>
        <w:lastRenderedPageBreak/>
        <w:t xml:space="preserve">Please note: These poems may be triggering for survivors. </w:t>
      </w:r>
    </w:p>
    <w:p w14:paraId="2011590D" w14:textId="77777777" w:rsidR="00F101EC" w:rsidRDefault="00F101EC" w:rsidP="0084575C">
      <w:pPr>
        <w:jc w:val="center"/>
        <w:rPr>
          <w:rFonts w:ascii="Calibri" w:eastAsia="ヒラギノ角ゴ Pro W3" w:hAnsi="Calibri"/>
          <w:b/>
          <w:color w:val="808080"/>
          <w:sz w:val="28"/>
          <w:lang w:val="en-CA" w:eastAsia="en-AU"/>
        </w:rPr>
      </w:pPr>
    </w:p>
    <w:p w14:paraId="608FCBB5" w14:textId="77777777" w:rsidR="00F101EC" w:rsidRDefault="00F101EC" w:rsidP="0084575C">
      <w:pPr>
        <w:jc w:val="center"/>
        <w:rPr>
          <w:rFonts w:ascii="Calibri" w:eastAsia="ヒラギノ角ゴ Pro W3" w:hAnsi="Calibri"/>
          <w:b/>
          <w:color w:val="808080"/>
          <w:sz w:val="28"/>
          <w:lang w:val="en-CA" w:eastAsia="en-AU"/>
        </w:rPr>
      </w:pPr>
    </w:p>
    <w:p w14:paraId="38EBEC3F" w14:textId="73626032" w:rsidR="0059481E" w:rsidRDefault="0059481E" w:rsidP="0084575C">
      <w:pPr>
        <w:jc w:val="center"/>
        <w:rPr>
          <w:rFonts w:ascii="Calibri" w:eastAsia="ヒラギノ角ゴ Pro W3" w:hAnsi="Calibri"/>
          <w:b/>
          <w:bCs/>
          <w:color w:val="808080"/>
          <w:sz w:val="28"/>
          <w:lang w:eastAsia="en-AU"/>
        </w:rPr>
      </w:pPr>
      <w:r w:rsidRPr="00355242">
        <w:rPr>
          <w:rFonts w:ascii="Calibri" w:eastAsia="ヒラギノ角ゴ Pro W3" w:hAnsi="Calibri"/>
          <w:b/>
          <w:color w:val="808080"/>
          <w:sz w:val="28"/>
          <w:lang w:val="en-CA" w:eastAsia="en-AU"/>
        </w:rPr>
        <w:fldChar w:fldCharType="begin"/>
      </w:r>
      <w:r w:rsidRPr="00355242">
        <w:rPr>
          <w:rFonts w:ascii="Calibri" w:eastAsia="ヒラギノ角ゴ Pro W3" w:hAnsi="Calibri"/>
          <w:b/>
          <w:color w:val="808080"/>
          <w:sz w:val="28"/>
          <w:lang w:val="en-CA" w:eastAsia="en-AU"/>
        </w:rPr>
        <w:instrText xml:space="preserve"> SEQ CHAPTER \h \r 1</w:instrText>
      </w:r>
      <w:r w:rsidRPr="00355242">
        <w:rPr>
          <w:rFonts w:ascii="Calibri" w:eastAsia="ヒラギノ角ゴ Pro W3" w:hAnsi="Calibri"/>
          <w:b/>
          <w:color w:val="808080"/>
          <w:sz w:val="28"/>
          <w:lang w:eastAsia="en-AU"/>
        </w:rPr>
        <w:fldChar w:fldCharType="end"/>
      </w:r>
      <w:r>
        <w:rPr>
          <w:rFonts w:ascii="Calibri" w:eastAsia="ヒラギノ角ゴ Pro W3" w:hAnsi="Calibri"/>
          <w:b/>
          <w:color w:val="808080"/>
          <w:sz w:val="28"/>
          <w:lang w:val="en-CA" w:eastAsia="en-AU"/>
        </w:rPr>
        <w:t>Reclamation</w:t>
      </w:r>
    </w:p>
    <w:p w14:paraId="4DD30B39" w14:textId="69E6AAFA" w:rsidR="0059481E" w:rsidRDefault="00AF7F55" w:rsidP="0084575C">
      <w:pPr>
        <w:jc w:val="center"/>
        <w:rPr>
          <w:rFonts w:ascii="Calibri" w:hAnsi="Calibri"/>
          <w:b/>
          <w:bCs/>
          <w:lang w:val="en-AU"/>
        </w:rPr>
      </w:pPr>
      <w:r w:rsidRPr="00AF7F55">
        <w:rPr>
          <w:rFonts w:ascii="Calibri" w:hAnsi="Calibri"/>
          <w:b/>
          <w:bCs/>
          <w:lang w:val="en-CA"/>
        </w:rPr>
        <w:fldChar w:fldCharType="begin"/>
      </w:r>
      <w:r w:rsidRPr="00AF7F55">
        <w:rPr>
          <w:rFonts w:ascii="Calibri" w:hAnsi="Calibri"/>
          <w:b/>
          <w:bCs/>
          <w:lang w:val="en-CA"/>
        </w:rPr>
        <w:instrText xml:space="preserve"> SEQ CHAPTER \h \r 1</w:instrText>
      </w:r>
      <w:r w:rsidRPr="00AF7F55">
        <w:rPr>
          <w:rFonts w:ascii="Calibri" w:hAnsi="Calibri"/>
          <w:b/>
          <w:bCs/>
          <w:lang w:val="en-AU"/>
        </w:rPr>
        <w:fldChar w:fldCharType="end"/>
      </w:r>
      <w:r w:rsidRPr="00AF7F55">
        <w:rPr>
          <w:rFonts w:ascii="Calibri" w:hAnsi="Calibri"/>
          <w:b/>
          <w:bCs/>
        </w:rPr>
        <w:t>Andrea Middling</w:t>
      </w:r>
    </w:p>
    <w:p w14:paraId="7F24916D" w14:textId="77777777" w:rsidR="0059481E" w:rsidRDefault="0059481E" w:rsidP="0059481E">
      <w:pPr>
        <w:jc w:val="both"/>
        <w:rPr>
          <w:rFonts w:ascii="Calibri" w:hAnsi="Calibri"/>
        </w:rPr>
      </w:pPr>
    </w:p>
    <w:p w14:paraId="56119212" w14:textId="77777777" w:rsidR="00613FFA" w:rsidRDefault="00613FFA" w:rsidP="0084575C">
      <w:pPr>
        <w:rPr>
          <w:rFonts w:ascii="Calibri" w:hAnsi="Calibri"/>
        </w:rPr>
      </w:pPr>
    </w:p>
    <w:p w14:paraId="51EC30E7" w14:textId="2A81F144" w:rsidR="0059481E" w:rsidRPr="0059481E" w:rsidRDefault="0059481E" w:rsidP="0084575C">
      <w:pPr>
        <w:rPr>
          <w:rFonts w:ascii="Calibri" w:hAnsi="Calibri"/>
        </w:rPr>
      </w:pPr>
      <w:r w:rsidRPr="0059481E">
        <w:rPr>
          <w:rFonts w:ascii="Calibri" w:hAnsi="Calibri"/>
        </w:rPr>
        <w:t xml:space="preserve">A ball of wool unravelled from the </w:t>
      </w:r>
      <w:proofErr w:type="gramStart"/>
      <w:r w:rsidRPr="0059481E">
        <w:rPr>
          <w:rFonts w:ascii="Calibri" w:hAnsi="Calibri"/>
        </w:rPr>
        <w:t>inside..</w:t>
      </w:r>
      <w:proofErr w:type="gramEnd"/>
    </w:p>
    <w:p w14:paraId="6D1CEC66" w14:textId="77777777" w:rsidR="0059481E" w:rsidRPr="0059481E" w:rsidRDefault="0059481E" w:rsidP="0084575C">
      <w:pPr>
        <w:rPr>
          <w:rFonts w:ascii="Calibri" w:hAnsi="Calibri"/>
        </w:rPr>
      </w:pPr>
      <w:r w:rsidRPr="0059481E">
        <w:rPr>
          <w:rFonts w:ascii="Calibri" w:hAnsi="Calibri"/>
        </w:rPr>
        <w:t>But the outside looks all in place.</w:t>
      </w:r>
    </w:p>
    <w:p w14:paraId="09A60722" w14:textId="77777777" w:rsidR="0059481E" w:rsidRPr="0059481E" w:rsidRDefault="0059481E" w:rsidP="0084575C">
      <w:pPr>
        <w:rPr>
          <w:rFonts w:ascii="Calibri" w:hAnsi="Calibri"/>
        </w:rPr>
      </w:pPr>
      <w:r w:rsidRPr="0059481E">
        <w:rPr>
          <w:rFonts w:ascii="Calibri" w:hAnsi="Calibri"/>
        </w:rPr>
        <w:t xml:space="preserve">What do you mean there are secrets </w:t>
      </w:r>
      <w:proofErr w:type="gramStart"/>
      <w:r w:rsidRPr="0059481E">
        <w:rPr>
          <w:rFonts w:ascii="Calibri" w:hAnsi="Calibri"/>
        </w:rPr>
        <w:t>within..</w:t>
      </w:r>
      <w:proofErr w:type="gramEnd"/>
    </w:p>
    <w:p w14:paraId="416C636A" w14:textId="77777777" w:rsidR="0059481E" w:rsidRPr="0059481E" w:rsidRDefault="0059481E" w:rsidP="0084575C">
      <w:pPr>
        <w:rPr>
          <w:rFonts w:ascii="Calibri" w:hAnsi="Calibri"/>
        </w:rPr>
      </w:pPr>
      <w:r w:rsidRPr="0059481E">
        <w:rPr>
          <w:rFonts w:ascii="Calibri" w:hAnsi="Calibri"/>
        </w:rPr>
        <w:t xml:space="preserve">That cannot be </w:t>
      </w:r>
      <w:proofErr w:type="gramStart"/>
      <w:r w:rsidRPr="0059481E">
        <w:rPr>
          <w:rFonts w:ascii="Calibri" w:hAnsi="Calibri"/>
        </w:rPr>
        <w:t>shared?</w:t>
      </w:r>
      <w:proofErr w:type="gramEnd"/>
    </w:p>
    <w:p w14:paraId="762EBEF5" w14:textId="77777777" w:rsidR="0059481E" w:rsidRPr="0059481E" w:rsidRDefault="0059481E" w:rsidP="0084575C">
      <w:pPr>
        <w:rPr>
          <w:rFonts w:ascii="Calibri" w:hAnsi="Calibri"/>
        </w:rPr>
      </w:pPr>
    </w:p>
    <w:p w14:paraId="7A60BAF5" w14:textId="77777777" w:rsidR="0059481E" w:rsidRPr="0059481E" w:rsidRDefault="0059481E" w:rsidP="0084575C">
      <w:pPr>
        <w:rPr>
          <w:rFonts w:ascii="Calibri" w:hAnsi="Calibri"/>
        </w:rPr>
      </w:pPr>
      <w:r w:rsidRPr="0059481E">
        <w:rPr>
          <w:rFonts w:ascii="Calibri" w:hAnsi="Calibri"/>
        </w:rPr>
        <w:t>The shame vulture hovers</w:t>
      </w:r>
    </w:p>
    <w:p w14:paraId="6BF12FE1" w14:textId="77777777" w:rsidR="0059481E" w:rsidRPr="0059481E" w:rsidRDefault="0059481E" w:rsidP="0084575C">
      <w:pPr>
        <w:rPr>
          <w:rFonts w:ascii="Calibri" w:hAnsi="Calibri"/>
        </w:rPr>
      </w:pPr>
      <w:r w:rsidRPr="0059481E">
        <w:rPr>
          <w:rFonts w:ascii="Calibri" w:hAnsi="Calibri"/>
        </w:rPr>
        <w:t>Over the inner child seeking refuge,</w:t>
      </w:r>
    </w:p>
    <w:p w14:paraId="1EC6B3B7" w14:textId="77777777" w:rsidR="0059481E" w:rsidRPr="0059481E" w:rsidRDefault="0059481E" w:rsidP="0084575C">
      <w:pPr>
        <w:rPr>
          <w:rFonts w:ascii="Calibri" w:hAnsi="Calibri"/>
        </w:rPr>
      </w:pPr>
      <w:r w:rsidRPr="0059481E">
        <w:rPr>
          <w:rFonts w:ascii="Calibri" w:hAnsi="Calibri"/>
        </w:rPr>
        <w:t>Under the shroud,</w:t>
      </w:r>
    </w:p>
    <w:p w14:paraId="47E93963" w14:textId="77777777" w:rsidR="0059481E" w:rsidRPr="0059481E" w:rsidRDefault="0059481E" w:rsidP="0084575C">
      <w:pPr>
        <w:rPr>
          <w:rFonts w:ascii="Calibri" w:hAnsi="Calibri"/>
        </w:rPr>
      </w:pPr>
      <w:r w:rsidRPr="0059481E">
        <w:rPr>
          <w:rFonts w:ascii="Calibri" w:hAnsi="Calibri"/>
        </w:rPr>
        <w:t>Parched and alone.</w:t>
      </w:r>
    </w:p>
    <w:p w14:paraId="594B76DC" w14:textId="77777777" w:rsidR="0059481E" w:rsidRPr="0059481E" w:rsidRDefault="0059481E" w:rsidP="0084575C">
      <w:pPr>
        <w:rPr>
          <w:rFonts w:ascii="Calibri" w:hAnsi="Calibri"/>
        </w:rPr>
      </w:pPr>
    </w:p>
    <w:p w14:paraId="3F1BC557" w14:textId="77777777" w:rsidR="0059481E" w:rsidRPr="0059481E" w:rsidRDefault="0059481E" w:rsidP="0084575C">
      <w:pPr>
        <w:rPr>
          <w:rFonts w:ascii="Calibri" w:hAnsi="Calibri"/>
        </w:rPr>
      </w:pPr>
      <w:r w:rsidRPr="0059481E">
        <w:rPr>
          <w:rFonts w:ascii="Calibri" w:hAnsi="Calibri"/>
        </w:rPr>
        <w:t>Locked away in the dungeon for decades</w:t>
      </w:r>
    </w:p>
    <w:p w14:paraId="276E7845" w14:textId="77777777" w:rsidR="0059481E" w:rsidRPr="0059481E" w:rsidRDefault="0059481E" w:rsidP="0084575C">
      <w:pPr>
        <w:rPr>
          <w:rFonts w:ascii="Calibri" w:hAnsi="Calibri"/>
        </w:rPr>
      </w:pPr>
      <w:r w:rsidRPr="0059481E">
        <w:rPr>
          <w:rFonts w:ascii="Calibri" w:hAnsi="Calibri"/>
        </w:rPr>
        <w:t>Until her soul whispers in her ear,</w:t>
      </w:r>
    </w:p>
    <w:p w14:paraId="5408A47D" w14:textId="77777777" w:rsidR="0059481E" w:rsidRPr="0059481E" w:rsidRDefault="0059481E" w:rsidP="0084575C">
      <w:pPr>
        <w:rPr>
          <w:rFonts w:ascii="Calibri" w:hAnsi="Calibri"/>
        </w:rPr>
      </w:pPr>
      <w:r w:rsidRPr="0059481E">
        <w:rPr>
          <w:rFonts w:ascii="Calibri" w:hAnsi="Calibri"/>
        </w:rPr>
        <w:t>“I want to know what happened”.</w:t>
      </w:r>
    </w:p>
    <w:p w14:paraId="6A9B3CCE" w14:textId="77777777" w:rsidR="0059481E" w:rsidRPr="0059481E" w:rsidRDefault="0059481E" w:rsidP="0084575C">
      <w:pPr>
        <w:rPr>
          <w:rFonts w:ascii="Calibri" w:hAnsi="Calibri"/>
        </w:rPr>
      </w:pPr>
      <w:r w:rsidRPr="0059481E">
        <w:rPr>
          <w:rFonts w:ascii="Calibri" w:hAnsi="Calibri"/>
        </w:rPr>
        <w:t>Panic, chaos and confusion become her companions.</w:t>
      </w:r>
    </w:p>
    <w:p w14:paraId="60788C2B" w14:textId="77777777" w:rsidR="0059481E" w:rsidRPr="0059481E" w:rsidRDefault="0059481E" w:rsidP="0084575C">
      <w:pPr>
        <w:rPr>
          <w:rFonts w:ascii="Calibri" w:hAnsi="Calibri"/>
        </w:rPr>
      </w:pPr>
    </w:p>
    <w:p w14:paraId="0BA62597" w14:textId="77777777" w:rsidR="0059481E" w:rsidRPr="0059481E" w:rsidRDefault="0059481E" w:rsidP="0084575C">
      <w:pPr>
        <w:rPr>
          <w:rFonts w:ascii="Calibri" w:hAnsi="Calibri"/>
        </w:rPr>
      </w:pPr>
      <w:r w:rsidRPr="0059481E">
        <w:rPr>
          <w:rFonts w:ascii="Calibri" w:hAnsi="Calibri"/>
        </w:rPr>
        <w:t>The truth stone presses into her palm,</w:t>
      </w:r>
    </w:p>
    <w:p w14:paraId="7FFCCEC5" w14:textId="77777777" w:rsidR="0059481E" w:rsidRPr="0059481E" w:rsidRDefault="0059481E" w:rsidP="0084575C">
      <w:pPr>
        <w:rPr>
          <w:rFonts w:ascii="Calibri" w:hAnsi="Calibri"/>
        </w:rPr>
      </w:pPr>
      <w:r w:rsidRPr="0059481E">
        <w:rPr>
          <w:rFonts w:ascii="Calibri" w:hAnsi="Calibri"/>
        </w:rPr>
        <w:t>Intuition as jagged as crazy lace agate.</w:t>
      </w:r>
    </w:p>
    <w:p w14:paraId="20954F42" w14:textId="77777777" w:rsidR="0059481E" w:rsidRPr="0059481E" w:rsidRDefault="0059481E" w:rsidP="0084575C">
      <w:pPr>
        <w:rPr>
          <w:rFonts w:ascii="Calibri" w:hAnsi="Calibri"/>
        </w:rPr>
      </w:pPr>
      <w:r w:rsidRPr="0059481E">
        <w:rPr>
          <w:rFonts w:ascii="Calibri" w:hAnsi="Calibri"/>
        </w:rPr>
        <w:t>Her therapist’s hand, a lifeline…</w:t>
      </w:r>
    </w:p>
    <w:p w14:paraId="1B0E5BD7" w14:textId="77777777" w:rsidR="0059481E" w:rsidRPr="0059481E" w:rsidRDefault="0059481E" w:rsidP="0084575C">
      <w:pPr>
        <w:rPr>
          <w:rFonts w:ascii="Calibri" w:hAnsi="Calibri"/>
        </w:rPr>
      </w:pPr>
      <w:r w:rsidRPr="0059481E">
        <w:rPr>
          <w:rFonts w:ascii="Calibri" w:hAnsi="Calibri"/>
        </w:rPr>
        <w:t>Touching the doors she needs to open.</w:t>
      </w:r>
    </w:p>
    <w:p w14:paraId="10E5F7D0" w14:textId="77777777" w:rsidR="0059481E" w:rsidRPr="0059481E" w:rsidRDefault="0059481E" w:rsidP="0084575C">
      <w:pPr>
        <w:rPr>
          <w:rFonts w:ascii="Calibri" w:hAnsi="Calibri"/>
        </w:rPr>
      </w:pPr>
    </w:p>
    <w:p w14:paraId="61609C96" w14:textId="77777777" w:rsidR="0059481E" w:rsidRPr="0059481E" w:rsidRDefault="0059481E" w:rsidP="0084575C">
      <w:pPr>
        <w:rPr>
          <w:rFonts w:ascii="Calibri" w:hAnsi="Calibri"/>
        </w:rPr>
      </w:pPr>
      <w:r w:rsidRPr="0059481E">
        <w:rPr>
          <w:rFonts w:ascii="Calibri" w:hAnsi="Calibri"/>
        </w:rPr>
        <w:t>Penelope unravels the tapestry at night</w:t>
      </w:r>
    </w:p>
    <w:p w14:paraId="5263FEE8" w14:textId="77777777" w:rsidR="0059481E" w:rsidRPr="0059481E" w:rsidRDefault="0059481E" w:rsidP="0084575C">
      <w:pPr>
        <w:rPr>
          <w:rFonts w:ascii="Calibri" w:hAnsi="Calibri"/>
        </w:rPr>
      </w:pPr>
      <w:r w:rsidRPr="0059481E">
        <w:rPr>
          <w:rFonts w:ascii="Calibri" w:hAnsi="Calibri"/>
        </w:rPr>
        <w:t>Her story left incomplete…</w:t>
      </w:r>
    </w:p>
    <w:p w14:paraId="6136F102" w14:textId="77777777" w:rsidR="0059481E" w:rsidRPr="0059481E" w:rsidRDefault="0059481E" w:rsidP="0084575C">
      <w:pPr>
        <w:rPr>
          <w:rFonts w:ascii="Calibri" w:hAnsi="Calibri"/>
        </w:rPr>
      </w:pPr>
      <w:r w:rsidRPr="0059481E">
        <w:rPr>
          <w:rFonts w:ascii="Calibri" w:hAnsi="Calibri"/>
        </w:rPr>
        <w:t>Until her parts unite….</w:t>
      </w:r>
    </w:p>
    <w:p w14:paraId="13C8B4B1" w14:textId="77777777" w:rsidR="0059481E" w:rsidRPr="0059481E" w:rsidRDefault="0059481E" w:rsidP="0084575C">
      <w:pPr>
        <w:rPr>
          <w:rFonts w:ascii="Calibri" w:hAnsi="Calibri"/>
        </w:rPr>
      </w:pPr>
      <w:r w:rsidRPr="0059481E">
        <w:rPr>
          <w:rFonts w:ascii="Calibri" w:hAnsi="Calibri"/>
        </w:rPr>
        <w:t>And healing becomes her reality.</w:t>
      </w:r>
    </w:p>
    <w:p w14:paraId="15C8B169" w14:textId="77777777" w:rsidR="0059481E" w:rsidRPr="0059481E" w:rsidRDefault="0059481E" w:rsidP="0084575C">
      <w:pPr>
        <w:rPr>
          <w:rFonts w:ascii="Calibri" w:hAnsi="Calibri"/>
        </w:rPr>
      </w:pPr>
    </w:p>
    <w:p w14:paraId="4F4ACB15" w14:textId="77777777" w:rsidR="0059481E" w:rsidRPr="0059481E" w:rsidRDefault="0059481E" w:rsidP="0084575C">
      <w:pPr>
        <w:rPr>
          <w:rFonts w:ascii="Calibri" w:hAnsi="Calibri"/>
        </w:rPr>
      </w:pPr>
      <w:r w:rsidRPr="0059481E">
        <w:rPr>
          <w:rFonts w:ascii="Calibri" w:hAnsi="Calibri"/>
        </w:rPr>
        <w:t>She is allowed to speak, to be seen, to succeed.</w:t>
      </w:r>
    </w:p>
    <w:p w14:paraId="035DB87A" w14:textId="77777777" w:rsidR="0059481E" w:rsidRPr="0059481E" w:rsidRDefault="0059481E" w:rsidP="0084575C">
      <w:pPr>
        <w:rPr>
          <w:rFonts w:ascii="Calibri" w:hAnsi="Calibri"/>
        </w:rPr>
      </w:pPr>
      <w:r w:rsidRPr="0059481E">
        <w:rPr>
          <w:rFonts w:ascii="Calibri" w:hAnsi="Calibri"/>
        </w:rPr>
        <w:t>Old messages replaced.</w:t>
      </w:r>
    </w:p>
    <w:p w14:paraId="3D7ADD9D" w14:textId="77777777" w:rsidR="0059481E" w:rsidRPr="0059481E" w:rsidRDefault="0059481E" w:rsidP="0084575C">
      <w:pPr>
        <w:rPr>
          <w:rFonts w:ascii="Calibri" w:hAnsi="Calibri"/>
        </w:rPr>
      </w:pPr>
      <w:r w:rsidRPr="0059481E">
        <w:rPr>
          <w:rFonts w:ascii="Calibri" w:hAnsi="Calibri"/>
        </w:rPr>
        <w:t>“It is ok to be me”</w:t>
      </w:r>
    </w:p>
    <w:p w14:paraId="2D9499D7" w14:textId="77777777" w:rsidR="0059481E" w:rsidRPr="0059481E" w:rsidRDefault="0059481E" w:rsidP="0084575C">
      <w:pPr>
        <w:rPr>
          <w:rFonts w:ascii="Calibri" w:hAnsi="Calibri"/>
        </w:rPr>
      </w:pPr>
      <w:r w:rsidRPr="0059481E">
        <w:rPr>
          <w:rFonts w:ascii="Calibri" w:hAnsi="Calibri"/>
        </w:rPr>
        <w:t>Her laughter, intelligence, muscle and soul are reclaimed.</w:t>
      </w:r>
    </w:p>
    <w:p w14:paraId="6B2EC383" w14:textId="77777777" w:rsidR="0059481E" w:rsidRDefault="0059481E" w:rsidP="005726C3">
      <w:pPr>
        <w:jc w:val="both"/>
        <w:rPr>
          <w:rFonts w:ascii="Calibri" w:hAnsi="Calibri"/>
        </w:rPr>
      </w:pPr>
    </w:p>
    <w:p w14:paraId="764F6FDF" w14:textId="77777777" w:rsidR="0059481E" w:rsidRDefault="0059481E" w:rsidP="005726C3">
      <w:pPr>
        <w:jc w:val="both"/>
        <w:rPr>
          <w:rFonts w:ascii="Calibri" w:hAnsi="Calibri"/>
        </w:rPr>
      </w:pPr>
    </w:p>
    <w:p w14:paraId="3C26F5FE" w14:textId="77777777" w:rsidR="00613FFA" w:rsidRDefault="00613FFA" w:rsidP="005726C3">
      <w:pPr>
        <w:jc w:val="both"/>
        <w:rPr>
          <w:rFonts w:ascii="Calibri" w:hAnsi="Calibri"/>
        </w:rPr>
      </w:pPr>
    </w:p>
    <w:p w14:paraId="53AC8A3E" w14:textId="77777777" w:rsidR="00613FFA" w:rsidRDefault="00613FFA" w:rsidP="005726C3">
      <w:pPr>
        <w:jc w:val="both"/>
        <w:rPr>
          <w:rFonts w:ascii="Calibri" w:hAnsi="Calibri"/>
        </w:rPr>
      </w:pPr>
    </w:p>
    <w:p w14:paraId="44F7F98B" w14:textId="77777777" w:rsidR="00613FFA" w:rsidRDefault="00613FFA" w:rsidP="005726C3">
      <w:pPr>
        <w:jc w:val="both"/>
        <w:rPr>
          <w:rFonts w:ascii="Calibri" w:hAnsi="Calibri"/>
        </w:rPr>
      </w:pPr>
    </w:p>
    <w:p w14:paraId="78CDD399" w14:textId="77777777" w:rsidR="00613FFA" w:rsidRDefault="00613FFA" w:rsidP="005726C3">
      <w:pPr>
        <w:jc w:val="both"/>
        <w:rPr>
          <w:rFonts w:ascii="Calibri" w:hAnsi="Calibri"/>
        </w:rPr>
      </w:pPr>
    </w:p>
    <w:p w14:paraId="069CC238" w14:textId="77777777" w:rsidR="00613FFA" w:rsidRDefault="00613FFA" w:rsidP="005726C3">
      <w:pPr>
        <w:jc w:val="both"/>
        <w:rPr>
          <w:rFonts w:ascii="Calibri" w:hAnsi="Calibri"/>
        </w:rPr>
      </w:pPr>
    </w:p>
    <w:p w14:paraId="3F850054" w14:textId="77777777" w:rsidR="00613FFA" w:rsidRDefault="00613FFA" w:rsidP="005726C3">
      <w:pPr>
        <w:jc w:val="both"/>
        <w:rPr>
          <w:rFonts w:ascii="Calibri" w:hAnsi="Calibri"/>
        </w:rPr>
      </w:pPr>
    </w:p>
    <w:p w14:paraId="4B7BF82F" w14:textId="77777777" w:rsidR="00613FFA" w:rsidRDefault="00613FFA" w:rsidP="005726C3">
      <w:pPr>
        <w:jc w:val="both"/>
        <w:rPr>
          <w:rFonts w:ascii="Calibri" w:hAnsi="Calibri"/>
        </w:rPr>
      </w:pPr>
    </w:p>
    <w:p w14:paraId="3AF6C8EB" w14:textId="77777777" w:rsidR="00613FFA" w:rsidRDefault="00613FFA" w:rsidP="005726C3">
      <w:pPr>
        <w:jc w:val="both"/>
        <w:rPr>
          <w:rFonts w:ascii="Calibri" w:hAnsi="Calibri"/>
        </w:rPr>
      </w:pPr>
    </w:p>
    <w:p w14:paraId="471571BD" w14:textId="5C013F1F" w:rsidR="00613FFA" w:rsidRDefault="00613FFA" w:rsidP="00613FFA">
      <w:pPr>
        <w:jc w:val="center"/>
        <w:rPr>
          <w:rFonts w:ascii="Calibri" w:eastAsia="ヒラギノ角ゴ Pro W3" w:hAnsi="Calibri"/>
          <w:b/>
          <w:bCs/>
          <w:color w:val="808080"/>
          <w:sz w:val="28"/>
          <w:lang w:eastAsia="en-AU"/>
        </w:rPr>
      </w:pPr>
      <w:r w:rsidRPr="00613FFA">
        <w:rPr>
          <w:rFonts w:ascii="Calibri" w:hAnsi="Calibri"/>
          <w:sz w:val="28"/>
          <w:szCs w:val="28"/>
          <w:lang w:val="en-CA"/>
        </w:rPr>
        <w:lastRenderedPageBreak/>
        <w:fldChar w:fldCharType="begin"/>
      </w:r>
      <w:r w:rsidRPr="00613FFA">
        <w:rPr>
          <w:rFonts w:ascii="Calibri" w:hAnsi="Calibri"/>
          <w:sz w:val="28"/>
          <w:szCs w:val="28"/>
          <w:lang w:val="en-CA"/>
        </w:rPr>
        <w:instrText xml:space="preserve"> SEQ CHAPTER \h \r 1</w:instrText>
      </w:r>
      <w:r w:rsidRPr="00613FFA">
        <w:rPr>
          <w:rFonts w:ascii="Calibri" w:hAnsi="Calibri"/>
          <w:sz w:val="28"/>
          <w:szCs w:val="28"/>
        </w:rPr>
        <w:fldChar w:fldCharType="end"/>
      </w:r>
      <w:r w:rsidRPr="00355242">
        <w:rPr>
          <w:rFonts w:ascii="Calibri" w:eastAsia="ヒラギノ角ゴ Pro W3" w:hAnsi="Calibri"/>
          <w:b/>
          <w:color w:val="808080"/>
          <w:sz w:val="28"/>
          <w:lang w:val="en-CA" w:eastAsia="en-AU"/>
        </w:rPr>
        <w:fldChar w:fldCharType="begin"/>
      </w:r>
      <w:r w:rsidRPr="00355242">
        <w:rPr>
          <w:rFonts w:ascii="Calibri" w:eastAsia="ヒラギノ角ゴ Pro W3" w:hAnsi="Calibri"/>
          <w:b/>
          <w:color w:val="808080"/>
          <w:sz w:val="28"/>
          <w:lang w:val="en-CA" w:eastAsia="en-AU"/>
        </w:rPr>
        <w:instrText xml:space="preserve"> SEQ CHAPTER \h \r 1</w:instrText>
      </w:r>
      <w:r w:rsidRPr="00355242">
        <w:rPr>
          <w:rFonts w:ascii="Calibri" w:eastAsia="ヒラギノ角ゴ Pro W3" w:hAnsi="Calibri"/>
          <w:b/>
          <w:color w:val="808080"/>
          <w:sz w:val="28"/>
          <w:lang w:eastAsia="en-AU"/>
        </w:rPr>
        <w:fldChar w:fldCharType="end"/>
      </w:r>
      <w:r>
        <w:rPr>
          <w:rFonts w:ascii="Calibri" w:eastAsia="ヒラギノ角ゴ Pro W3" w:hAnsi="Calibri"/>
          <w:b/>
          <w:color w:val="808080"/>
          <w:sz w:val="28"/>
          <w:lang w:val="en-CA" w:eastAsia="en-AU"/>
        </w:rPr>
        <w:t xml:space="preserve">The Foyer </w:t>
      </w:r>
    </w:p>
    <w:p w14:paraId="0B012168" w14:textId="77777777" w:rsidR="00613FFA" w:rsidRPr="00613FFA" w:rsidRDefault="00613FFA" w:rsidP="00613FFA">
      <w:pPr>
        <w:jc w:val="center"/>
        <w:rPr>
          <w:rFonts w:ascii="Calibri" w:hAnsi="Calibri"/>
          <w:b/>
          <w:bCs/>
        </w:rPr>
      </w:pPr>
      <w:r w:rsidRPr="00613FFA">
        <w:rPr>
          <w:rFonts w:ascii="Calibri" w:hAnsi="Calibri"/>
          <w:b/>
          <w:bCs/>
        </w:rPr>
        <w:t>Wendy Hoffman</w:t>
      </w:r>
    </w:p>
    <w:p w14:paraId="1C159BCC" w14:textId="77777777" w:rsidR="00613FFA" w:rsidRPr="00613FFA" w:rsidRDefault="00613FFA" w:rsidP="00613FFA">
      <w:pPr>
        <w:jc w:val="both"/>
        <w:rPr>
          <w:rFonts w:ascii="Calibri" w:hAnsi="Calibri"/>
        </w:rPr>
      </w:pPr>
    </w:p>
    <w:p w14:paraId="0406B3C2" w14:textId="0AA76E28" w:rsidR="00613FFA" w:rsidRPr="00613FFA" w:rsidRDefault="00613FFA" w:rsidP="00256F8D">
      <w:pPr>
        <w:rPr>
          <w:rFonts w:ascii="Calibri" w:hAnsi="Calibri"/>
        </w:rPr>
      </w:pPr>
      <w:r w:rsidRPr="00613FFA">
        <w:rPr>
          <w:rFonts w:ascii="Calibri" w:hAnsi="Calibri"/>
        </w:rPr>
        <w:t>The night before they packaged and shipped me away,</w:t>
      </w:r>
    </w:p>
    <w:p w14:paraId="102ADA5E" w14:textId="5439B5A5" w:rsidR="00613FFA" w:rsidRPr="00613FFA" w:rsidRDefault="00613FFA" w:rsidP="00256F8D">
      <w:pPr>
        <w:rPr>
          <w:rFonts w:ascii="Calibri" w:hAnsi="Calibri"/>
        </w:rPr>
      </w:pPr>
      <w:proofErr w:type="gramStart"/>
      <w:r w:rsidRPr="00613FFA">
        <w:rPr>
          <w:rFonts w:ascii="Calibri" w:hAnsi="Calibri"/>
        </w:rPr>
        <w:t>my</w:t>
      </w:r>
      <w:proofErr w:type="gramEnd"/>
      <w:r w:rsidRPr="00613FFA">
        <w:rPr>
          <w:rFonts w:ascii="Calibri" w:hAnsi="Calibri"/>
        </w:rPr>
        <w:t xml:space="preserve"> heart bounced from one pale blue wall to the next</w:t>
      </w:r>
    </w:p>
    <w:p w14:paraId="57080729" w14:textId="77777777" w:rsidR="00613FFA" w:rsidRPr="00613FFA" w:rsidRDefault="00613FFA" w:rsidP="00256F8D">
      <w:pPr>
        <w:rPr>
          <w:rFonts w:ascii="Calibri" w:hAnsi="Calibri"/>
        </w:rPr>
      </w:pPr>
      <w:r w:rsidRPr="00613FFA">
        <w:rPr>
          <w:rFonts w:ascii="Calibri" w:hAnsi="Calibri"/>
        </w:rPr>
        <w:t>in between the light snores of my older sister.</w:t>
      </w:r>
    </w:p>
    <w:p w14:paraId="6A07A6E1" w14:textId="77777777" w:rsidR="00613FFA" w:rsidRPr="00613FFA" w:rsidRDefault="00613FFA" w:rsidP="00256F8D">
      <w:pPr>
        <w:rPr>
          <w:rFonts w:ascii="Calibri" w:hAnsi="Calibri"/>
        </w:rPr>
      </w:pPr>
    </w:p>
    <w:p w14:paraId="4299F0A9" w14:textId="44FA4EDC" w:rsidR="00613FFA" w:rsidRPr="00613FFA" w:rsidRDefault="00613FFA" w:rsidP="00256F8D">
      <w:pPr>
        <w:rPr>
          <w:rFonts w:ascii="Calibri" w:hAnsi="Calibri"/>
        </w:rPr>
      </w:pPr>
      <w:r w:rsidRPr="00613FFA">
        <w:rPr>
          <w:rFonts w:ascii="Calibri" w:hAnsi="Calibri"/>
        </w:rPr>
        <w:t>I watched the dainty ladies wearing wide crinolines</w:t>
      </w:r>
    </w:p>
    <w:p w14:paraId="26B264F4" w14:textId="51B0388B" w:rsidR="00613FFA" w:rsidRPr="00613FFA" w:rsidRDefault="00613FFA" w:rsidP="00256F8D">
      <w:pPr>
        <w:rPr>
          <w:rFonts w:ascii="Calibri" w:hAnsi="Calibri"/>
        </w:rPr>
      </w:pPr>
      <w:r w:rsidRPr="00613FFA">
        <w:rPr>
          <w:rFonts w:ascii="Calibri" w:hAnsi="Calibri"/>
        </w:rPr>
        <w:t>in the pictures mother bought for our room dance, and</w:t>
      </w:r>
    </w:p>
    <w:p w14:paraId="24D7AB26" w14:textId="7076188A" w:rsidR="00613FFA" w:rsidRPr="00613FFA" w:rsidRDefault="00613FFA" w:rsidP="00256F8D">
      <w:pPr>
        <w:rPr>
          <w:rFonts w:ascii="Calibri" w:hAnsi="Calibri"/>
        </w:rPr>
      </w:pPr>
      <w:proofErr w:type="gramStart"/>
      <w:r w:rsidRPr="00613FFA">
        <w:rPr>
          <w:rFonts w:ascii="Calibri" w:hAnsi="Calibri"/>
        </w:rPr>
        <w:t>the</w:t>
      </w:r>
      <w:proofErr w:type="gramEnd"/>
      <w:r w:rsidRPr="00613FFA">
        <w:rPr>
          <w:rFonts w:ascii="Calibri" w:hAnsi="Calibri"/>
        </w:rPr>
        <w:t xml:space="preserve"> tender stitches on a Sampler made by a </w:t>
      </w:r>
      <w:proofErr w:type="gramStart"/>
      <w:r w:rsidRPr="00613FFA">
        <w:rPr>
          <w:rFonts w:ascii="Calibri" w:hAnsi="Calibri"/>
        </w:rPr>
        <w:t>ten year old</w:t>
      </w:r>
      <w:proofErr w:type="gramEnd"/>
      <w:r w:rsidRPr="00613FFA">
        <w:rPr>
          <w:rFonts w:ascii="Calibri" w:hAnsi="Calibri"/>
        </w:rPr>
        <w:t xml:space="preserve"> girl</w:t>
      </w:r>
    </w:p>
    <w:p w14:paraId="00CDA7BA" w14:textId="7D98637C" w:rsidR="00613FFA" w:rsidRPr="00613FFA" w:rsidRDefault="00613FFA" w:rsidP="00256F8D">
      <w:pPr>
        <w:rPr>
          <w:rFonts w:ascii="Calibri" w:hAnsi="Calibri"/>
        </w:rPr>
      </w:pPr>
      <w:r w:rsidRPr="00613FFA">
        <w:rPr>
          <w:rFonts w:ascii="Calibri" w:hAnsi="Calibri"/>
        </w:rPr>
        <w:t>who had lived in New Hampshire and would be dead by now.</w:t>
      </w:r>
    </w:p>
    <w:p w14:paraId="6CA832A8" w14:textId="5A2D87E7" w:rsidR="00613FFA" w:rsidRPr="00613FFA" w:rsidRDefault="00613FFA" w:rsidP="00256F8D">
      <w:pPr>
        <w:rPr>
          <w:rFonts w:ascii="Calibri" w:hAnsi="Calibri"/>
        </w:rPr>
      </w:pPr>
      <w:r w:rsidRPr="00613FFA">
        <w:rPr>
          <w:rFonts w:ascii="Calibri" w:hAnsi="Calibri"/>
        </w:rPr>
        <w:t>She sewed ‘N. H.’ at the bottom.</w:t>
      </w:r>
    </w:p>
    <w:p w14:paraId="0BAC37B2" w14:textId="1FC38C80" w:rsidR="00613FFA" w:rsidRPr="00613FFA" w:rsidRDefault="00613FFA" w:rsidP="00256F8D">
      <w:pPr>
        <w:rPr>
          <w:rFonts w:ascii="Calibri" w:hAnsi="Calibri"/>
        </w:rPr>
      </w:pPr>
      <w:r w:rsidRPr="00613FFA">
        <w:rPr>
          <w:rFonts w:ascii="Calibri" w:hAnsi="Calibri"/>
        </w:rPr>
        <w:t>Mother had an artist’s eye.</w:t>
      </w:r>
    </w:p>
    <w:p w14:paraId="68E14C74" w14:textId="77777777" w:rsidR="00613FFA" w:rsidRPr="00613FFA" w:rsidRDefault="00613FFA" w:rsidP="00256F8D">
      <w:pPr>
        <w:rPr>
          <w:rFonts w:ascii="Calibri" w:hAnsi="Calibri"/>
          <w:i/>
          <w:iCs/>
        </w:rPr>
      </w:pPr>
    </w:p>
    <w:p w14:paraId="263EDF1A" w14:textId="77777777" w:rsidR="00613FFA" w:rsidRPr="00613FFA" w:rsidRDefault="00613FFA" w:rsidP="00256F8D">
      <w:pPr>
        <w:rPr>
          <w:rFonts w:ascii="Calibri" w:hAnsi="Calibri"/>
        </w:rPr>
      </w:pPr>
      <w:r w:rsidRPr="00613FFA">
        <w:rPr>
          <w:rFonts w:ascii="Calibri" w:hAnsi="Calibri"/>
          <w:i/>
          <w:iCs/>
        </w:rPr>
        <w:t>I wonder whether those artists were sent away</w:t>
      </w:r>
      <w:r w:rsidRPr="00613FFA">
        <w:rPr>
          <w:rFonts w:ascii="Calibri" w:hAnsi="Calibri"/>
        </w:rPr>
        <w:t>.</w:t>
      </w:r>
    </w:p>
    <w:p w14:paraId="55019D92" w14:textId="77777777" w:rsidR="00613FFA" w:rsidRPr="00613FFA" w:rsidRDefault="00613FFA" w:rsidP="00256F8D">
      <w:pPr>
        <w:rPr>
          <w:rFonts w:ascii="Calibri" w:hAnsi="Calibri"/>
        </w:rPr>
      </w:pPr>
    </w:p>
    <w:p w14:paraId="3A06BB90" w14:textId="2BF1CD56" w:rsidR="00613FFA" w:rsidRPr="00613FFA" w:rsidRDefault="00613FFA" w:rsidP="00256F8D">
      <w:pPr>
        <w:rPr>
          <w:rFonts w:ascii="Calibri" w:hAnsi="Calibri"/>
        </w:rPr>
      </w:pPr>
      <w:r w:rsidRPr="00613FFA">
        <w:rPr>
          <w:rFonts w:ascii="Calibri" w:hAnsi="Calibri"/>
        </w:rPr>
        <w:t>Hours passed and made shadows</w:t>
      </w:r>
    </w:p>
    <w:p w14:paraId="2F564EC4" w14:textId="765F36FA" w:rsidR="00613FFA" w:rsidRPr="00613FFA" w:rsidRDefault="00613FFA" w:rsidP="00256F8D">
      <w:pPr>
        <w:rPr>
          <w:rFonts w:ascii="Calibri" w:hAnsi="Calibri"/>
        </w:rPr>
      </w:pPr>
      <w:r w:rsidRPr="00613FFA">
        <w:rPr>
          <w:rFonts w:ascii="Calibri" w:hAnsi="Calibri"/>
        </w:rPr>
        <w:t>that looked like people on the walls.</w:t>
      </w:r>
    </w:p>
    <w:p w14:paraId="1D188BAC" w14:textId="3DCD13C0" w:rsidR="00613FFA" w:rsidRPr="00613FFA" w:rsidRDefault="00613FFA" w:rsidP="00256F8D">
      <w:pPr>
        <w:rPr>
          <w:rFonts w:ascii="Calibri" w:hAnsi="Calibri"/>
        </w:rPr>
      </w:pPr>
      <w:r w:rsidRPr="00613FFA">
        <w:rPr>
          <w:rFonts w:ascii="Calibri" w:hAnsi="Calibri"/>
        </w:rPr>
        <w:t>Dreaded light squirmed through the large and side windows</w:t>
      </w:r>
    </w:p>
    <w:p w14:paraId="51B3107D" w14:textId="7F7B7B32" w:rsidR="00613FFA" w:rsidRPr="00613FFA" w:rsidRDefault="00613FFA" w:rsidP="00256F8D">
      <w:pPr>
        <w:rPr>
          <w:rFonts w:ascii="Calibri" w:hAnsi="Calibri"/>
        </w:rPr>
      </w:pPr>
      <w:r w:rsidRPr="00613FFA">
        <w:rPr>
          <w:rFonts w:ascii="Calibri" w:hAnsi="Calibri"/>
        </w:rPr>
        <w:t>even though I tried to stop time.</w:t>
      </w:r>
    </w:p>
    <w:p w14:paraId="5D8C5E6E" w14:textId="77777777" w:rsidR="00613FFA" w:rsidRPr="00613FFA" w:rsidRDefault="00613FFA" w:rsidP="00256F8D">
      <w:pPr>
        <w:rPr>
          <w:rFonts w:ascii="Calibri" w:hAnsi="Calibri"/>
          <w:i/>
          <w:iCs/>
        </w:rPr>
      </w:pPr>
    </w:p>
    <w:p w14:paraId="6D0F85B0" w14:textId="3F32342F" w:rsidR="00613FFA" w:rsidRPr="00613FFA" w:rsidRDefault="00613FFA" w:rsidP="00256F8D">
      <w:pPr>
        <w:rPr>
          <w:rFonts w:ascii="Calibri" w:hAnsi="Calibri"/>
        </w:rPr>
      </w:pPr>
      <w:r w:rsidRPr="00613FFA">
        <w:rPr>
          <w:rFonts w:ascii="Calibri" w:hAnsi="Calibri"/>
          <w:i/>
          <w:iCs/>
        </w:rPr>
        <w:t>They’ll be here soon</w:t>
      </w:r>
      <w:r w:rsidRPr="00613FFA">
        <w:rPr>
          <w:rFonts w:ascii="Calibri" w:hAnsi="Calibri"/>
        </w:rPr>
        <w:t>.</w:t>
      </w:r>
    </w:p>
    <w:p w14:paraId="0788A814" w14:textId="77777777" w:rsidR="00613FFA" w:rsidRPr="00613FFA" w:rsidRDefault="00613FFA" w:rsidP="00256F8D">
      <w:pPr>
        <w:rPr>
          <w:rFonts w:ascii="Calibri" w:hAnsi="Calibri"/>
        </w:rPr>
      </w:pPr>
    </w:p>
    <w:p w14:paraId="20A4B38D" w14:textId="0408D535" w:rsidR="00613FFA" w:rsidRPr="00613FFA" w:rsidRDefault="00613FFA" w:rsidP="00256F8D">
      <w:pPr>
        <w:rPr>
          <w:rFonts w:ascii="Calibri" w:hAnsi="Calibri"/>
        </w:rPr>
      </w:pPr>
      <w:r w:rsidRPr="00613FFA">
        <w:rPr>
          <w:rFonts w:ascii="Calibri" w:hAnsi="Calibri"/>
        </w:rPr>
        <w:t>In the foyer that we use as a dining room,</w:t>
      </w:r>
    </w:p>
    <w:p w14:paraId="6988E91C" w14:textId="61E7F578" w:rsidR="00613FFA" w:rsidRPr="00613FFA" w:rsidRDefault="00613FFA" w:rsidP="00256F8D">
      <w:pPr>
        <w:rPr>
          <w:rFonts w:ascii="Calibri" w:hAnsi="Calibri"/>
        </w:rPr>
      </w:pPr>
      <w:r w:rsidRPr="00613FFA">
        <w:rPr>
          <w:rFonts w:ascii="Calibri" w:hAnsi="Calibri"/>
        </w:rPr>
        <w:t>two men wearing tight black gloves</w:t>
      </w:r>
    </w:p>
    <w:p w14:paraId="4463BC8D" w14:textId="1AC0E4AC" w:rsidR="00613FFA" w:rsidRPr="00613FFA" w:rsidRDefault="00613FFA" w:rsidP="00256F8D">
      <w:pPr>
        <w:rPr>
          <w:rFonts w:ascii="Calibri" w:hAnsi="Calibri"/>
        </w:rPr>
      </w:pPr>
      <w:r w:rsidRPr="00613FFA">
        <w:rPr>
          <w:rFonts w:ascii="Calibri" w:hAnsi="Calibri"/>
        </w:rPr>
        <w:t>brought in a child-sized coffin.</w:t>
      </w:r>
    </w:p>
    <w:p w14:paraId="41453DD9" w14:textId="7511596C" w:rsidR="00613FFA" w:rsidRPr="00613FFA" w:rsidRDefault="00613FFA" w:rsidP="00256F8D">
      <w:pPr>
        <w:rPr>
          <w:rFonts w:ascii="Calibri" w:hAnsi="Calibri"/>
        </w:rPr>
      </w:pPr>
      <w:r w:rsidRPr="00613FFA">
        <w:rPr>
          <w:rFonts w:ascii="Calibri" w:hAnsi="Calibri"/>
        </w:rPr>
        <w:t>Mother and sister weren’t there.</w:t>
      </w:r>
    </w:p>
    <w:p w14:paraId="18627265" w14:textId="35A07441" w:rsidR="00613FFA" w:rsidRPr="00613FFA" w:rsidRDefault="00613FFA" w:rsidP="00256F8D">
      <w:pPr>
        <w:rPr>
          <w:rFonts w:ascii="Calibri" w:hAnsi="Calibri"/>
        </w:rPr>
      </w:pPr>
      <w:r w:rsidRPr="00613FFA">
        <w:rPr>
          <w:rFonts w:ascii="Calibri" w:hAnsi="Calibri"/>
        </w:rPr>
        <w:t>I think they hid in Mother’s room</w:t>
      </w:r>
    </w:p>
    <w:p w14:paraId="13CB47E3" w14:textId="6798AA5E" w:rsidR="00613FFA" w:rsidRPr="00613FFA" w:rsidRDefault="00613FFA" w:rsidP="00256F8D">
      <w:pPr>
        <w:rPr>
          <w:rFonts w:ascii="Calibri" w:hAnsi="Calibri"/>
        </w:rPr>
      </w:pPr>
      <w:r w:rsidRPr="00613FFA">
        <w:rPr>
          <w:rFonts w:ascii="Calibri" w:hAnsi="Calibri"/>
        </w:rPr>
        <w:t>squeezing together in a hug.</w:t>
      </w:r>
    </w:p>
    <w:p w14:paraId="789195F8" w14:textId="77777777" w:rsidR="00613FFA" w:rsidRPr="00613FFA" w:rsidRDefault="00613FFA" w:rsidP="00256F8D">
      <w:pPr>
        <w:rPr>
          <w:rFonts w:ascii="Calibri" w:hAnsi="Calibri"/>
        </w:rPr>
      </w:pPr>
    </w:p>
    <w:p w14:paraId="04334861" w14:textId="66CCC04C" w:rsidR="00613FFA" w:rsidRPr="00613FFA" w:rsidRDefault="00613FFA" w:rsidP="00256F8D">
      <w:pPr>
        <w:rPr>
          <w:rFonts w:ascii="Calibri" w:hAnsi="Calibri"/>
        </w:rPr>
      </w:pPr>
      <w:r w:rsidRPr="00613FFA">
        <w:rPr>
          <w:rFonts w:ascii="Calibri" w:hAnsi="Calibri"/>
        </w:rPr>
        <w:t>Father put pills in my mouth</w:t>
      </w:r>
    </w:p>
    <w:p w14:paraId="3E6C5953" w14:textId="57FA0FE1" w:rsidR="00613FFA" w:rsidRPr="00613FFA" w:rsidRDefault="00613FFA" w:rsidP="00256F8D">
      <w:pPr>
        <w:rPr>
          <w:rFonts w:ascii="Calibri" w:hAnsi="Calibri"/>
        </w:rPr>
      </w:pPr>
      <w:r w:rsidRPr="00613FFA">
        <w:rPr>
          <w:rFonts w:ascii="Calibri" w:hAnsi="Calibri"/>
        </w:rPr>
        <w:t>and made me swallow ginger ale.</w:t>
      </w:r>
    </w:p>
    <w:p w14:paraId="5DABA5CF" w14:textId="2F4016A3" w:rsidR="00613FFA" w:rsidRPr="00613FFA" w:rsidRDefault="00613FFA" w:rsidP="00256F8D">
      <w:pPr>
        <w:rPr>
          <w:rFonts w:ascii="Calibri" w:hAnsi="Calibri"/>
        </w:rPr>
      </w:pPr>
      <w:r w:rsidRPr="00613FFA">
        <w:rPr>
          <w:rFonts w:ascii="Calibri" w:hAnsi="Calibri"/>
        </w:rPr>
        <w:t>He said, “You’ll be back soon” and kissed me.</w:t>
      </w:r>
    </w:p>
    <w:p w14:paraId="1FDA562D" w14:textId="77777777" w:rsidR="008E1384" w:rsidRDefault="00613FFA" w:rsidP="00256F8D">
      <w:pPr>
        <w:rPr>
          <w:rFonts w:ascii="Calibri" w:hAnsi="Calibri"/>
        </w:rPr>
      </w:pPr>
      <w:r w:rsidRPr="00613FFA">
        <w:rPr>
          <w:rFonts w:ascii="Calibri" w:hAnsi="Calibri"/>
        </w:rPr>
        <w:t xml:space="preserve">To the men, he said, “She’ll be out before you reach the airport.” </w:t>
      </w:r>
    </w:p>
    <w:p w14:paraId="1D04DC2E" w14:textId="5C00A582" w:rsidR="00613FFA" w:rsidRPr="00613FFA" w:rsidRDefault="00613FFA" w:rsidP="00256F8D">
      <w:pPr>
        <w:rPr>
          <w:rFonts w:ascii="Calibri" w:hAnsi="Calibri"/>
        </w:rPr>
      </w:pPr>
      <w:r w:rsidRPr="00613FFA">
        <w:rPr>
          <w:rFonts w:ascii="Calibri" w:hAnsi="Calibri"/>
        </w:rPr>
        <w:t>That was not the first time they sent me away.</w:t>
      </w:r>
    </w:p>
    <w:p w14:paraId="5E7F8C5A" w14:textId="77777777" w:rsidR="00613FFA" w:rsidRPr="00613FFA" w:rsidRDefault="00613FFA" w:rsidP="00256F8D">
      <w:pPr>
        <w:rPr>
          <w:rFonts w:ascii="Calibri" w:hAnsi="Calibri"/>
          <w:i/>
          <w:iCs/>
        </w:rPr>
      </w:pPr>
    </w:p>
    <w:p w14:paraId="5E384903" w14:textId="77777777" w:rsidR="00613FFA" w:rsidRPr="00613FFA" w:rsidRDefault="00613FFA" w:rsidP="00256F8D">
      <w:pPr>
        <w:rPr>
          <w:rFonts w:ascii="Calibri" w:hAnsi="Calibri"/>
          <w:i/>
          <w:iCs/>
        </w:rPr>
      </w:pPr>
      <w:r w:rsidRPr="00613FFA">
        <w:rPr>
          <w:rFonts w:ascii="Calibri" w:hAnsi="Calibri"/>
          <w:i/>
          <w:iCs/>
        </w:rPr>
        <w:t>I might come back.</w:t>
      </w:r>
    </w:p>
    <w:p w14:paraId="3055DCA5" w14:textId="77777777" w:rsidR="00613FFA" w:rsidRPr="00613FFA" w:rsidRDefault="00613FFA" w:rsidP="00256F8D">
      <w:pPr>
        <w:rPr>
          <w:rFonts w:ascii="Calibri" w:hAnsi="Calibri"/>
          <w:i/>
          <w:iCs/>
        </w:rPr>
      </w:pPr>
    </w:p>
    <w:p w14:paraId="68FE76A3" w14:textId="512F18BA" w:rsidR="00613FFA" w:rsidRPr="00613FFA" w:rsidRDefault="00613FFA" w:rsidP="00256F8D">
      <w:pPr>
        <w:rPr>
          <w:rFonts w:ascii="Calibri" w:hAnsi="Calibri"/>
        </w:rPr>
      </w:pPr>
      <w:r w:rsidRPr="00613FFA">
        <w:rPr>
          <w:rFonts w:ascii="Calibri" w:hAnsi="Calibri"/>
        </w:rPr>
        <w:t>My spine became a snail’s house.</w:t>
      </w:r>
    </w:p>
    <w:p w14:paraId="051A3D1C" w14:textId="16D4735C" w:rsidR="00613FFA" w:rsidRPr="00613FFA" w:rsidRDefault="00613FFA" w:rsidP="00256F8D">
      <w:pPr>
        <w:rPr>
          <w:rFonts w:ascii="Calibri" w:hAnsi="Calibri"/>
        </w:rPr>
      </w:pPr>
      <w:r w:rsidRPr="00613FFA">
        <w:rPr>
          <w:rFonts w:ascii="Calibri" w:hAnsi="Calibri"/>
        </w:rPr>
        <w:t>I curled up like a fetus in a crate’s splintered corner</w:t>
      </w:r>
    </w:p>
    <w:p w14:paraId="5AA7123E" w14:textId="6F5A5774" w:rsidR="00613FFA" w:rsidRPr="00613FFA" w:rsidRDefault="00613FFA" w:rsidP="00256F8D">
      <w:pPr>
        <w:rPr>
          <w:rFonts w:ascii="Calibri" w:hAnsi="Calibri"/>
        </w:rPr>
      </w:pPr>
      <w:r w:rsidRPr="00613FFA">
        <w:rPr>
          <w:rFonts w:ascii="Calibri" w:hAnsi="Calibri"/>
        </w:rPr>
        <w:t>that felt like smoldering ashes.</w:t>
      </w:r>
    </w:p>
    <w:p w14:paraId="5673C1C5" w14:textId="77777777" w:rsidR="00613FFA" w:rsidRPr="00613FFA" w:rsidRDefault="00613FFA" w:rsidP="00256F8D">
      <w:pPr>
        <w:rPr>
          <w:rFonts w:ascii="Calibri" w:hAnsi="Calibri"/>
        </w:rPr>
      </w:pPr>
    </w:p>
    <w:p w14:paraId="31DD75F6" w14:textId="77777777" w:rsidR="00613FFA" w:rsidRPr="00613FFA" w:rsidRDefault="00613FFA" w:rsidP="00256F8D">
      <w:pPr>
        <w:rPr>
          <w:rFonts w:ascii="Calibri" w:hAnsi="Calibri"/>
        </w:rPr>
      </w:pPr>
      <w:r w:rsidRPr="00613FFA">
        <w:rPr>
          <w:rFonts w:ascii="Calibri" w:hAnsi="Calibri"/>
          <w:i/>
          <w:iCs/>
        </w:rPr>
        <w:t>I waited for the pills to work</w:t>
      </w:r>
      <w:r w:rsidRPr="00613FFA">
        <w:rPr>
          <w:rFonts w:ascii="Calibri" w:hAnsi="Calibri"/>
        </w:rPr>
        <w:t>.</w:t>
      </w:r>
    </w:p>
    <w:p w14:paraId="18033E94" w14:textId="77777777" w:rsidR="00613FFA" w:rsidRPr="00613FFA" w:rsidRDefault="00613FFA" w:rsidP="00256F8D">
      <w:pPr>
        <w:rPr>
          <w:rFonts w:ascii="Calibri" w:hAnsi="Calibri"/>
        </w:rPr>
      </w:pPr>
    </w:p>
    <w:p w14:paraId="4F846FEF" w14:textId="77D9DE78" w:rsidR="00613FFA" w:rsidRPr="00613FFA" w:rsidRDefault="00613FFA" w:rsidP="00256F8D">
      <w:pPr>
        <w:rPr>
          <w:rFonts w:ascii="Calibri" w:hAnsi="Calibri"/>
        </w:rPr>
      </w:pPr>
      <w:r w:rsidRPr="00613FFA">
        <w:rPr>
          <w:rFonts w:ascii="Calibri" w:hAnsi="Calibri"/>
        </w:rPr>
        <w:t>More than a half-century later, I wait for a Fed Ex delivery</w:t>
      </w:r>
    </w:p>
    <w:p w14:paraId="26C6F832" w14:textId="77777777" w:rsidR="00613FFA" w:rsidRPr="00613FFA" w:rsidRDefault="00613FFA" w:rsidP="00256F8D">
      <w:pPr>
        <w:rPr>
          <w:rFonts w:ascii="Calibri" w:hAnsi="Calibri"/>
        </w:rPr>
      </w:pPr>
      <w:r w:rsidRPr="00613FFA">
        <w:rPr>
          <w:rFonts w:ascii="Calibri" w:hAnsi="Calibri"/>
        </w:rPr>
        <w:t xml:space="preserve">and my body shakes </w:t>
      </w:r>
      <w:proofErr w:type="gramStart"/>
      <w:r w:rsidRPr="00613FFA">
        <w:rPr>
          <w:rFonts w:ascii="Calibri" w:hAnsi="Calibri"/>
        </w:rPr>
        <w:t>because</w:t>
      </w:r>
      <w:proofErr w:type="gramEnd"/>
      <w:r w:rsidRPr="00613FFA">
        <w:rPr>
          <w:rFonts w:ascii="Calibri" w:hAnsi="Calibri"/>
        </w:rPr>
        <w:t xml:space="preserve"> frozen corners of my brain</w:t>
      </w:r>
    </w:p>
    <w:p w14:paraId="3A2C5DDF" w14:textId="77777777" w:rsidR="00613FFA" w:rsidRPr="00613FFA" w:rsidRDefault="00613FFA" w:rsidP="00256F8D">
      <w:pPr>
        <w:rPr>
          <w:rFonts w:ascii="Calibri" w:hAnsi="Calibri"/>
        </w:rPr>
      </w:pPr>
      <w:r w:rsidRPr="00613FFA">
        <w:rPr>
          <w:rFonts w:ascii="Calibri" w:hAnsi="Calibri"/>
        </w:rPr>
        <w:t>expect to be packaged with a tracking number.</w:t>
      </w:r>
    </w:p>
    <w:p w14:paraId="531A0755" w14:textId="77777777" w:rsidR="00613FFA" w:rsidRPr="00613FFA" w:rsidRDefault="00613FFA" w:rsidP="00256F8D">
      <w:pPr>
        <w:rPr>
          <w:rFonts w:ascii="Calibri" w:hAnsi="Calibri"/>
        </w:rPr>
      </w:pPr>
    </w:p>
    <w:p w14:paraId="2898211F" w14:textId="7C389FFF" w:rsidR="00613FFA" w:rsidRPr="00613FFA" w:rsidRDefault="00613FFA" w:rsidP="00256F8D">
      <w:pPr>
        <w:rPr>
          <w:rFonts w:ascii="Calibri" w:hAnsi="Calibri"/>
          <w:i/>
          <w:iCs/>
        </w:rPr>
      </w:pPr>
      <w:r w:rsidRPr="00613FFA">
        <w:rPr>
          <w:rFonts w:ascii="Calibri" w:hAnsi="Calibri"/>
          <w:i/>
          <w:iCs/>
        </w:rPr>
        <w:t>You’re too old now to be shipped abroad</w:t>
      </w:r>
      <w:r w:rsidRPr="00613FFA">
        <w:rPr>
          <w:rFonts w:ascii="Calibri" w:hAnsi="Calibri"/>
        </w:rPr>
        <w:t>,</w:t>
      </w:r>
    </w:p>
    <w:p w14:paraId="6F3B628C" w14:textId="77777777" w:rsidR="00613FFA" w:rsidRPr="00613FFA" w:rsidRDefault="00613FFA" w:rsidP="00256F8D">
      <w:pPr>
        <w:rPr>
          <w:rFonts w:ascii="Calibri" w:hAnsi="Calibri"/>
          <w:i/>
          <w:iCs/>
        </w:rPr>
      </w:pPr>
    </w:p>
    <w:p w14:paraId="54408F37" w14:textId="235EE3F6" w:rsidR="00613FFA" w:rsidRPr="00613FFA" w:rsidRDefault="00613FFA" w:rsidP="00256F8D">
      <w:pPr>
        <w:rPr>
          <w:rFonts w:ascii="Calibri" w:hAnsi="Calibri"/>
          <w:i/>
          <w:iCs/>
        </w:rPr>
      </w:pPr>
      <w:r w:rsidRPr="00613FFA">
        <w:rPr>
          <w:rFonts w:ascii="Calibri" w:hAnsi="Calibri"/>
        </w:rPr>
        <w:t>I think to frozen inner children</w:t>
      </w:r>
    </w:p>
    <w:p w14:paraId="4BC322A5" w14:textId="77777777" w:rsidR="00613FFA" w:rsidRPr="00613FFA" w:rsidRDefault="00613FFA" w:rsidP="00256F8D">
      <w:pPr>
        <w:rPr>
          <w:rFonts w:ascii="Calibri" w:hAnsi="Calibri"/>
          <w:i/>
          <w:iCs/>
        </w:rPr>
      </w:pPr>
      <w:r w:rsidRPr="00613FFA">
        <w:rPr>
          <w:rFonts w:ascii="Calibri" w:hAnsi="Calibri"/>
        </w:rPr>
        <w:t>too breathless even to hiccup.</w:t>
      </w:r>
    </w:p>
    <w:p w14:paraId="181502D7" w14:textId="77777777" w:rsidR="00613FFA" w:rsidRPr="00613FFA" w:rsidRDefault="00613FFA" w:rsidP="00256F8D">
      <w:pPr>
        <w:jc w:val="center"/>
        <w:rPr>
          <w:rFonts w:ascii="Calibri" w:hAnsi="Calibri"/>
          <w:i/>
          <w:iCs/>
        </w:rPr>
      </w:pPr>
    </w:p>
    <w:p w14:paraId="0D52222F" w14:textId="77777777" w:rsidR="00613FFA" w:rsidRPr="00613FFA" w:rsidRDefault="00613FFA" w:rsidP="00256F8D">
      <w:pPr>
        <w:jc w:val="right"/>
        <w:rPr>
          <w:rFonts w:ascii="Calibri" w:hAnsi="Calibri"/>
          <w:i/>
          <w:iCs/>
        </w:rPr>
      </w:pPr>
      <w:r w:rsidRPr="00613FFA">
        <w:rPr>
          <w:rFonts w:ascii="Calibri" w:hAnsi="Calibri"/>
        </w:rPr>
        <w:t>from</w:t>
      </w:r>
      <w:r w:rsidRPr="00613FFA">
        <w:rPr>
          <w:rFonts w:ascii="Calibri" w:hAnsi="Calibri"/>
          <w:i/>
          <w:iCs/>
        </w:rPr>
        <w:t xml:space="preserve"> Self’s Stony Soil</w:t>
      </w:r>
    </w:p>
    <w:p w14:paraId="74D778C3" w14:textId="405D2F7C" w:rsidR="00613FFA" w:rsidRDefault="004A73B1" w:rsidP="00256F8D">
      <w:pPr>
        <w:jc w:val="right"/>
        <w:rPr>
          <w:rFonts w:ascii="Calibri" w:hAnsi="Calibri"/>
        </w:rPr>
      </w:pPr>
      <w:hyperlink r:id="rId58" w:history="1">
        <w:r w:rsidRPr="00997522">
          <w:rPr>
            <w:rStyle w:val="Hyperlink"/>
            <w:rFonts w:ascii="Calibri" w:hAnsi="Calibri"/>
            <w:i/>
            <w:iCs/>
          </w:rPr>
          <w:t>https://rdrpublishers.com/products/selfs-stony-soil-trafficked-children-an-autobiographical-novella-in-verse</w:t>
        </w:r>
      </w:hyperlink>
      <w:r>
        <w:rPr>
          <w:rFonts w:ascii="Calibri" w:hAnsi="Calibri"/>
          <w:i/>
          <w:iCs/>
        </w:rPr>
        <w:t xml:space="preserve"> </w:t>
      </w:r>
    </w:p>
    <w:p w14:paraId="147E3D51" w14:textId="77777777" w:rsidR="00613FFA" w:rsidRDefault="00613FFA" w:rsidP="005726C3">
      <w:pPr>
        <w:jc w:val="both"/>
        <w:rPr>
          <w:rFonts w:ascii="Calibri" w:hAnsi="Calibri"/>
        </w:rPr>
      </w:pPr>
    </w:p>
    <w:p w14:paraId="7375CC2D" w14:textId="77777777" w:rsidR="00613FFA" w:rsidRDefault="00613FFA" w:rsidP="005726C3">
      <w:pPr>
        <w:jc w:val="both"/>
        <w:rPr>
          <w:rFonts w:ascii="Calibri" w:hAnsi="Calibri"/>
        </w:rPr>
      </w:pPr>
    </w:p>
    <w:p w14:paraId="3316BF7C" w14:textId="77777777" w:rsidR="00613FFA" w:rsidRPr="005726C3" w:rsidRDefault="00613FFA" w:rsidP="005726C3">
      <w:pPr>
        <w:jc w:val="both"/>
        <w:rPr>
          <w:rFonts w:ascii="Calibri" w:hAnsi="Calibri"/>
        </w:rPr>
      </w:pPr>
    </w:p>
    <w:sectPr w:rsidR="00613FFA" w:rsidRPr="005726C3">
      <w:headerReference w:type="even" r:id="rId59"/>
      <w:headerReference w:type="default" r:id="rId60"/>
      <w:footerReference w:type="even" r:id="rId61"/>
      <w:footerReference w:type="default" r:id="rId62"/>
      <w:type w:val="continuous"/>
      <w:pgSz w:w="12240" w:h="15840"/>
      <w:pgMar w:top="1000" w:right="720" w:bottom="10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D150" w14:textId="77777777" w:rsidR="00EA53F1" w:rsidRDefault="00EA53F1">
      <w:r>
        <w:separator/>
      </w:r>
    </w:p>
  </w:endnote>
  <w:endnote w:type="continuationSeparator" w:id="0">
    <w:p w14:paraId="4AF71E12" w14:textId="77777777" w:rsidR="00EA53F1" w:rsidRDefault="00EA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BF50"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DC3E"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2A8" w14:textId="77777777" w:rsidR="007A33C9" w:rsidRDefault="007A33C9">
    <w:pPr>
      <w:keepNext/>
      <w:keepLines/>
      <w:tabs>
        <w:tab w:val="left" w:pos="0"/>
        <w:tab w:val="center" w:pos="4680"/>
        <w:tab w:val="right" w:pos="9359"/>
        <w:tab w:val="left" w:pos="9360"/>
        <w:tab w:val="left" w:pos="10080"/>
        <w:tab w:val="left" w:pos="10799"/>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F33" w14:textId="77777777" w:rsidR="007A33C9" w:rsidRDefault="007A33C9">
    <w:pPr>
      <w:keepNext/>
      <w:keepLines/>
      <w:tabs>
        <w:tab w:val="left" w:pos="0"/>
        <w:tab w:val="center" w:pos="4680"/>
        <w:tab w:val="right" w:pos="9359"/>
        <w:tab w:val="left" w:pos="9360"/>
        <w:tab w:val="left" w:pos="10080"/>
        <w:tab w:val="left" w:pos="1079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276C" w14:textId="77777777" w:rsidR="00EA53F1" w:rsidRDefault="00EA53F1">
      <w:r>
        <w:separator/>
      </w:r>
    </w:p>
  </w:footnote>
  <w:footnote w:type="continuationSeparator" w:id="0">
    <w:p w14:paraId="11543064" w14:textId="77777777" w:rsidR="00EA53F1" w:rsidRDefault="00EA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8EB0"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302B"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FCA3" w14:textId="77777777" w:rsidR="007A33C9" w:rsidRDefault="007A33C9">
    <w:pPr>
      <w:keepNext/>
      <w:keepLines/>
      <w:tabs>
        <w:tab w:val="left" w:pos="0"/>
        <w:tab w:val="center" w:pos="4680"/>
        <w:tab w:val="right" w:pos="9359"/>
        <w:tab w:val="left" w:pos="9360"/>
        <w:tab w:val="left" w:pos="10080"/>
        <w:tab w:val="left" w:pos="1079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3573" w14:textId="77777777" w:rsidR="007A33C9" w:rsidRDefault="007A33C9">
    <w:pPr>
      <w:keepNext/>
      <w:keepLines/>
      <w:tabs>
        <w:tab w:val="left" w:pos="0"/>
        <w:tab w:val="center" w:pos="4680"/>
        <w:tab w:val="right" w:pos="9359"/>
        <w:tab w:val="left" w:pos="9360"/>
        <w:tab w:val="left" w:pos="10080"/>
        <w:tab w:val="left" w:pos="107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34A9C"/>
    <w:multiLevelType w:val="multilevel"/>
    <w:tmpl w:val="FDF2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4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C9"/>
    <w:rsid w:val="000443F9"/>
    <w:rsid w:val="00080609"/>
    <w:rsid w:val="000830DF"/>
    <w:rsid w:val="00095394"/>
    <w:rsid w:val="00095D73"/>
    <w:rsid w:val="000A2CE3"/>
    <w:rsid w:val="000D376A"/>
    <w:rsid w:val="000D60EA"/>
    <w:rsid w:val="0010141E"/>
    <w:rsid w:val="00102784"/>
    <w:rsid w:val="001072AA"/>
    <w:rsid w:val="00133EE5"/>
    <w:rsid w:val="00145FA7"/>
    <w:rsid w:val="001801DA"/>
    <w:rsid w:val="001A3B7D"/>
    <w:rsid w:val="001B1089"/>
    <w:rsid w:val="001B4BDB"/>
    <w:rsid w:val="001D47F9"/>
    <w:rsid w:val="001F09CB"/>
    <w:rsid w:val="00211BC4"/>
    <w:rsid w:val="00231B79"/>
    <w:rsid w:val="002354E3"/>
    <w:rsid w:val="002377A7"/>
    <w:rsid w:val="00241999"/>
    <w:rsid w:val="00252A69"/>
    <w:rsid w:val="00252D86"/>
    <w:rsid w:val="00256F8D"/>
    <w:rsid w:val="002B42EE"/>
    <w:rsid w:val="002B7E7A"/>
    <w:rsid w:val="00310620"/>
    <w:rsid w:val="00316C66"/>
    <w:rsid w:val="003537A1"/>
    <w:rsid w:val="00355242"/>
    <w:rsid w:val="00372929"/>
    <w:rsid w:val="00381317"/>
    <w:rsid w:val="00384B3B"/>
    <w:rsid w:val="00392EE8"/>
    <w:rsid w:val="003958A9"/>
    <w:rsid w:val="003A0B62"/>
    <w:rsid w:val="003D7A54"/>
    <w:rsid w:val="003E5AF3"/>
    <w:rsid w:val="003E5DDA"/>
    <w:rsid w:val="00415AB6"/>
    <w:rsid w:val="00415FCA"/>
    <w:rsid w:val="00430D74"/>
    <w:rsid w:val="00442D9C"/>
    <w:rsid w:val="00471F08"/>
    <w:rsid w:val="00474B17"/>
    <w:rsid w:val="0048211E"/>
    <w:rsid w:val="004A3CF7"/>
    <w:rsid w:val="004A73B1"/>
    <w:rsid w:val="004B6269"/>
    <w:rsid w:val="004D446E"/>
    <w:rsid w:val="00540358"/>
    <w:rsid w:val="00562BB6"/>
    <w:rsid w:val="00570E8C"/>
    <w:rsid w:val="005726C3"/>
    <w:rsid w:val="0057343C"/>
    <w:rsid w:val="005862E4"/>
    <w:rsid w:val="005931EF"/>
    <w:rsid w:val="0059481E"/>
    <w:rsid w:val="005B04C4"/>
    <w:rsid w:val="005B1172"/>
    <w:rsid w:val="005B2D04"/>
    <w:rsid w:val="005D712D"/>
    <w:rsid w:val="005E26A0"/>
    <w:rsid w:val="005E4618"/>
    <w:rsid w:val="005F2FD3"/>
    <w:rsid w:val="00601D45"/>
    <w:rsid w:val="00613FFA"/>
    <w:rsid w:val="0065547B"/>
    <w:rsid w:val="006943B1"/>
    <w:rsid w:val="006B656D"/>
    <w:rsid w:val="006D3C08"/>
    <w:rsid w:val="007109A6"/>
    <w:rsid w:val="0071244A"/>
    <w:rsid w:val="00753440"/>
    <w:rsid w:val="0075498F"/>
    <w:rsid w:val="00796823"/>
    <w:rsid w:val="007A33C9"/>
    <w:rsid w:val="007D06DC"/>
    <w:rsid w:val="007D7892"/>
    <w:rsid w:val="007E6184"/>
    <w:rsid w:val="007F145B"/>
    <w:rsid w:val="007F43A8"/>
    <w:rsid w:val="008121AB"/>
    <w:rsid w:val="0084575C"/>
    <w:rsid w:val="00861276"/>
    <w:rsid w:val="008911C7"/>
    <w:rsid w:val="008958EF"/>
    <w:rsid w:val="00897501"/>
    <w:rsid w:val="008A4A97"/>
    <w:rsid w:val="008B4097"/>
    <w:rsid w:val="008E1384"/>
    <w:rsid w:val="00924EC5"/>
    <w:rsid w:val="009507A9"/>
    <w:rsid w:val="009713DF"/>
    <w:rsid w:val="00977028"/>
    <w:rsid w:val="009A4EED"/>
    <w:rsid w:val="009A5243"/>
    <w:rsid w:val="009C4EB1"/>
    <w:rsid w:val="009D15AC"/>
    <w:rsid w:val="009D162C"/>
    <w:rsid w:val="009D4357"/>
    <w:rsid w:val="009D676D"/>
    <w:rsid w:val="009E2D5F"/>
    <w:rsid w:val="00A148BF"/>
    <w:rsid w:val="00A20E70"/>
    <w:rsid w:val="00A44EDA"/>
    <w:rsid w:val="00A47622"/>
    <w:rsid w:val="00A644D1"/>
    <w:rsid w:val="00A73AD5"/>
    <w:rsid w:val="00A7415F"/>
    <w:rsid w:val="00A832E0"/>
    <w:rsid w:val="00A95CAF"/>
    <w:rsid w:val="00AB1256"/>
    <w:rsid w:val="00AB394B"/>
    <w:rsid w:val="00AB7B2C"/>
    <w:rsid w:val="00AC62F2"/>
    <w:rsid w:val="00AF1979"/>
    <w:rsid w:val="00AF7F55"/>
    <w:rsid w:val="00B11037"/>
    <w:rsid w:val="00B13E82"/>
    <w:rsid w:val="00B20CB5"/>
    <w:rsid w:val="00B34345"/>
    <w:rsid w:val="00B52B89"/>
    <w:rsid w:val="00B52DB9"/>
    <w:rsid w:val="00B64D46"/>
    <w:rsid w:val="00B66B76"/>
    <w:rsid w:val="00B90C45"/>
    <w:rsid w:val="00BA513A"/>
    <w:rsid w:val="00BE2742"/>
    <w:rsid w:val="00BE67BD"/>
    <w:rsid w:val="00BF39C5"/>
    <w:rsid w:val="00C107C7"/>
    <w:rsid w:val="00C14A8A"/>
    <w:rsid w:val="00C17CDD"/>
    <w:rsid w:val="00C25883"/>
    <w:rsid w:val="00C35CB9"/>
    <w:rsid w:val="00C65737"/>
    <w:rsid w:val="00C800EC"/>
    <w:rsid w:val="00C8098A"/>
    <w:rsid w:val="00CB2A40"/>
    <w:rsid w:val="00CC0533"/>
    <w:rsid w:val="00CD1A4E"/>
    <w:rsid w:val="00CD307F"/>
    <w:rsid w:val="00CD6EFD"/>
    <w:rsid w:val="00CF189B"/>
    <w:rsid w:val="00CF2376"/>
    <w:rsid w:val="00D0758F"/>
    <w:rsid w:val="00D17AC3"/>
    <w:rsid w:val="00D221EE"/>
    <w:rsid w:val="00D55896"/>
    <w:rsid w:val="00D5667B"/>
    <w:rsid w:val="00D6274F"/>
    <w:rsid w:val="00D6530C"/>
    <w:rsid w:val="00D6768E"/>
    <w:rsid w:val="00D8680E"/>
    <w:rsid w:val="00D96262"/>
    <w:rsid w:val="00DB09ED"/>
    <w:rsid w:val="00DC0073"/>
    <w:rsid w:val="00DC38CA"/>
    <w:rsid w:val="00DC71A5"/>
    <w:rsid w:val="00DF2CAC"/>
    <w:rsid w:val="00E07D1D"/>
    <w:rsid w:val="00E14C86"/>
    <w:rsid w:val="00E313C9"/>
    <w:rsid w:val="00E6313F"/>
    <w:rsid w:val="00E71A9A"/>
    <w:rsid w:val="00E97242"/>
    <w:rsid w:val="00EA53F1"/>
    <w:rsid w:val="00EA74E8"/>
    <w:rsid w:val="00EA7CD7"/>
    <w:rsid w:val="00EE4F0B"/>
    <w:rsid w:val="00F03B14"/>
    <w:rsid w:val="00F101EC"/>
    <w:rsid w:val="00F11AA7"/>
    <w:rsid w:val="00F123F9"/>
    <w:rsid w:val="00F16220"/>
    <w:rsid w:val="00F31798"/>
    <w:rsid w:val="00F34388"/>
    <w:rsid w:val="00F558AA"/>
    <w:rsid w:val="00F55FE1"/>
    <w:rsid w:val="00F94464"/>
    <w:rsid w:val="00FD1548"/>
    <w:rsid w:val="00FD1735"/>
    <w:rsid w:val="00FD358B"/>
    <w:rsid w:val="00FE17B2"/>
    <w:rsid w:val="00FE29B9"/>
    <w:rsid w:val="00FE4DF4"/>
    <w:rsid w:val="00FE6149"/>
    <w:rsid w:val="00F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8C765"/>
  <w15:docId w15:val="{14EF8B99-DFBE-4871-A3C5-11761965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FA"/>
    <w:rPr>
      <w:sz w:val="24"/>
    </w:rPr>
  </w:style>
  <w:style w:type="paragraph" w:styleId="Heading3">
    <w:name w:val="heading 3"/>
    <w:basedOn w:val="Normal"/>
    <w:next w:val="Normal"/>
    <w:link w:val="Heading3Char"/>
    <w:uiPriority w:val="9"/>
    <w:semiHidden/>
    <w:unhideWhenUsed/>
    <w:qFormat/>
    <w:rsid w:val="00F55F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sz w:val="16"/>
    </w:rPr>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WPEmphasis">
    <w:name w:val="WP_Emphasis"/>
    <w:rPr>
      <w:i/>
    </w:rPr>
  </w:style>
  <w:style w:type="paragraph" w:customStyle="1" w:styleId="Header1">
    <w:name w:val="Header1"/>
    <w:basedOn w:val="Normal"/>
    <w:pPr>
      <w:widowControl w:val="0"/>
      <w:tabs>
        <w:tab w:val="left" w:pos="0"/>
        <w:tab w:val="center" w:pos="4680"/>
        <w:tab w:val="right" w:pos="9359"/>
      </w:tabs>
    </w:pPr>
    <w:rPr>
      <w:rFonts w:ascii="Calibri" w:hAnsi="Calibri"/>
      <w:sz w:val="22"/>
    </w:rPr>
  </w:style>
  <w:style w:type="character" w:customStyle="1" w:styleId="HeaderChar">
    <w:name w:val="Header Char"/>
    <w:basedOn w:val="DefaultParagraphFont"/>
  </w:style>
  <w:style w:type="character" w:customStyle="1" w:styleId="Heading1Ch">
    <w:name w:val="Heading 1 Ch"/>
    <w:rPr>
      <w:rFonts w:ascii="Calibri" w:hAnsi="Calibri"/>
      <w:b/>
      <w:color w:val="008080"/>
      <w:sz w:val="28"/>
    </w:rPr>
  </w:style>
  <w:style w:type="character" w:customStyle="1" w:styleId="Heading3Ch">
    <w:name w:val="Heading 3 Ch"/>
    <w:rPr>
      <w:rFonts w:ascii="Calibri" w:hAnsi="Calibri"/>
      <w:color w:val="000080"/>
      <w:sz w:val="24"/>
    </w:rPr>
  </w:style>
  <w:style w:type="paragraph" w:customStyle="1" w:styleId="L1-1">
    <w:name w:val="L1-1"/>
    <w:basedOn w:val="Normal"/>
    <w:pPr>
      <w:widowControl w:val="0"/>
      <w:ind w:left="720" w:hanging="360"/>
    </w:pPr>
  </w:style>
  <w:style w:type="paragraph" w:customStyle="1" w:styleId="L1-2">
    <w:name w:val="L1-2"/>
    <w:basedOn w:val="Normal"/>
    <w:pPr>
      <w:widowControl w:val="0"/>
      <w:ind w:left="1440" w:hanging="360"/>
    </w:pPr>
  </w:style>
  <w:style w:type="paragraph" w:customStyle="1" w:styleId="L1-3">
    <w:name w:val="L1-3"/>
    <w:basedOn w:val="Normal"/>
    <w:pPr>
      <w:widowControl w:val="0"/>
      <w:ind w:left="2160" w:hanging="180"/>
    </w:pPr>
  </w:style>
  <w:style w:type="paragraph" w:customStyle="1" w:styleId="L1-4">
    <w:name w:val="L1-4"/>
    <w:basedOn w:val="Normal"/>
    <w:pPr>
      <w:widowControl w:val="0"/>
      <w:ind w:left="2880" w:hanging="360"/>
    </w:pPr>
  </w:style>
  <w:style w:type="paragraph" w:customStyle="1" w:styleId="L1-5">
    <w:name w:val="L1-5"/>
    <w:basedOn w:val="Normal"/>
    <w:pPr>
      <w:widowControl w:val="0"/>
      <w:ind w:left="3600" w:hanging="360"/>
    </w:pPr>
  </w:style>
  <w:style w:type="paragraph" w:customStyle="1" w:styleId="L1-6">
    <w:name w:val="L1-6"/>
    <w:basedOn w:val="Normal"/>
    <w:pPr>
      <w:widowControl w:val="0"/>
      <w:ind w:left="4320" w:hanging="180"/>
    </w:pPr>
  </w:style>
  <w:style w:type="paragraph" w:customStyle="1" w:styleId="L1-7">
    <w:name w:val="L1-7"/>
    <w:basedOn w:val="Normal"/>
    <w:pPr>
      <w:widowControl w:val="0"/>
      <w:ind w:left="5040" w:hanging="360"/>
    </w:pPr>
  </w:style>
  <w:style w:type="paragraph" w:customStyle="1" w:styleId="L1-8">
    <w:name w:val="L1-8"/>
    <w:basedOn w:val="Normal"/>
    <w:pPr>
      <w:widowControl w:val="0"/>
      <w:ind w:left="5760" w:hanging="360"/>
    </w:pPr>
  </w:style>
  <w:style w:type="paragraph" w:customStyle="1" w:styleId="L1-9">
    <w:name w:val="L1-9"/>
    <w:basedOn w:val="Normal"/>
    <w:pPr>
      <w:widowControl w:val="0"/>
      <w:ind w:left="6480" w:hanging="180"/>
    </w:pPr>
  </w:style>
  <w:style w:type="paragraph" w:customStyle="1" w:styleId="ListParagra">
    <w:name w:val="List Paragra"/>
    <w:basedOn w:val="Normal"/>
    <w:pPr>
      <w:widowControl w:val="0"/>
      <w:ind w:left="720"/>
    </w:pPr>
    <w:rPr>
      <w:rFonts w:ascii="Calibri" w:hAnsi="Calibri"/>
      <w:sz w:val="22"/>
    </w:rPr>
  </w:style>
  <w:style w:type="character" w:customStyle="1" w:styleId="NoList1">
    <w:name w:val="No List1"/>
    <w:basedOn w:val="DefaultParagraphFont"/>
  </w:style>
  <w:style w:type="character" w:customStyle="1" w:styleId="NoList10">
    <w:name w:val="No List1"/>
    <w:basedOn w:val="DefaultParagraphFont"/>
  </w:style>
  <w:style w:type="paragraph" w:customStyle="1" w:styleId="NormalWeb1">
    <w:name w:val="Normal (Web)1"/>
    <w:basedOn w:val="Normal"/>
    <w:pPr>
      <w:widowControl w:val="0"/>
      <w:spacing w:after="100"/>
    </w:pPr>
  </w:style>
  <w:style w:type="character" w:customStyle="1" w:styleId="UnresolvedM">
    <w:name w:val="Unresolved M"/>
    <w:rPr>
      <w:color w:val="808080"/>
    </w:rPr>
  </w:style>
  <w:style w:type="paragraph" w:customStyle="1" w:styleId="WPHeading1">
    <w:name w:val="WP_Heading 1"/>
    <w:basedOn w:val="Normal"/>
    <w:pPr>
      <w:widowControl w:val="0"/>
    </w:pPr>
    <w:rPr>
      <w:rFonts w:ascii="Calibri" w:hAnsi="Calibri"/>
      <w:b/>
      <w:color w:val="008080"/>
      <w:sz w:val="28"/>
    </w:rPr>
  </w:style>
  <w:style w:type="paragraph" w:customStyle="1" w:styleId="WPHeading3">
    <w:name w:val="WP_Heading 3"/>
    <w:basedOn w:val="Normal"/>
    <w:pPr>
      <w:widowControl w:val="0"/>
    </w:pPr>
    <w:rPr>
      <w:rFonts w:ascii="Calibri" w:hAnsi="Calibri"/>
      <w:color w:val="000080"/>
    </w:rPr>
  </w:style>
  <w:style w:type="character" w:customStyle="1" w:styleId="WPHyperlink">
    <w:name w:val="WP_Hyperlink"/>
    <w:rPr>
      <w:color w:val="0000FF"/>
      <w:u w:val="single"/>
    </w:rPr>
  </w:style>
  <w:style w:type="character" w:customStyle="1" w:styleId="WPStrong">
    <w:name w:val="WP_Strong"/>
    <w:rPr>
      <w:b/>
    </w:rPr>
  </w:style>
  <w:style w:type="character" w:customStyle="1" w:styleId="SYSHYPERTEXT">
    <w:name w:val="SYS_HYPERTEXT"/>
    <w:rPr>
      <w:color w:val="0000FF"/>
      <w:u w:val="single"/>
    </w:rPr>
  </w:style>
  <w:style w:type="character" w:styleId="Hyperlink">
    <w:name w:val="Hyperlink"/>
    <w:uiPriority w:val="99"/>
    <w:unhideWhenUsed/>
    <w:rsid w:val="00F55FE1"/>
    <w:rPr>
      <w:color w:val="0000FF"/>
      <w:u w:val="single"/>
    </w:rPr>
  </w:style>
  <w:style w:type="character" w:styleId="UnresolvedMention">
    <w:name w:val="Unresolved Mention"/>
    <w:uiPriority w:val="99"/>
    <w:semiHidden/>
    <w:unhideWhenUsed/>
    <w:rsid w:val="00F55FE1"/>
    <w:rPr>
      <w:color w:val="605E5C"/>
      <w:shd w:val="clear" w:color="auto" w:fill="E1DFDD"/>
    </w:rPr>
  </w:style>
  <w:style w:type="character" w:customStyle="1" w:styleId="Heading3Char">
    <w:name w:val="Heading 3 Char"/>
    <w:link w:val="Heading3"/>
    <w:uiPriority w:val="9"/>
    <w:semiHidden/>
    <w:rsid w:val="00F55FE1"/>
    <w:rPr>
      <w:rFonts w:ascii="Cambria" w:eastAsia="Times New Roman" w:hAnsi="Cambria" w:cs="Times New Roman"/>
      <w:b/>
      <w:bCs/>
      <w:sz w:val="26"/>
      <w:szCs w:val="26"/>
    </w:rPr>
  </w:style>
  <w:style w:type="character" w:styleId="Emphasis">
    <w:name w:val="Emphasis"/>
    <w:rsid w:val="006B656D"/>
    <w:rPr>
      <w:i/>
      <w:iCs/>
    </w:rPr>
  </w:style>
  <w:style w:type="character" w:styleId="Strong">
    <w:name w:val="Strong"/>
    <w:uiPriority w:val="22"/>
    <w:qFormat/>
    <w:rsid w:val="004B6269"/>
    <w:rPr>
      <w:b/>
      <w:bCs/>
    </w:rPr>
  </w:style>
  <w:style w:type="character" w:customStyle="1" w:styleId="apple-converted-space">
    <w:name w:val="apple-converted-space"/>
    <w:basedOn w:val="DefaultParagraphFont"/>
    <w:rsid w:val="004B6269"/>
  </w:style>
  <w:style w:type="character" w:styleId="HTMLCite">
    <w:name w:val="HTML Cite"/>
    <w:uiPriority w:val="99"/>
    <w:semiHidden/>
    <w:unhideWhenUsed/>
    <w:rsid w:val="004B6269"/>
    <w:rPr>
      <w:i/>
      <w:iCs/>
    </w:rPr>
  </w:style>
  <w:style w:type="character" w:styleId="CommentReference">
    <w:name w:val="annotation reference"/>
    <w:uiPriority w:val="99"/>
    <w:semiHidden/>
    <w:unhideWhenUsed/>
    <w:rsid w:val="004B6269"/>
    <w:rPr>
      <w:sz w:val="16"/>
      <w:szCs w:val="16"/>
    </w:rPr>
  </w:style>
  <w:style w:type="paragraph" w:styleId="CommentText">
    <w:name w:val="annotation text"/>
    <w:basedOn w:val="Normal"/>
    <w:link w:val="CommentTextChar"/>
    <w:uiPriority w:val="99"/>
    <w:unhideWhenUsed/>
    <w:rsid w:val="004B6269"/>
    <w:pPr>
      <w:spacing w:after="160"/>
    </w:pPr>
    <w:rPr>
      <w:rFonts w:ascii="Calibri" w:eastAsia="Calibri" w:hAnsi="Calibri"/>
      <w:sz w:val="20"/>
    </w:rPr>
  </w:style>
  <w:style w:type="character" w:customStyle="1" w:styleId="CommentTextChar">
    <w:name w:val="Comment Text Char"/>
    <w:link w:val="CommentText"/>
    <w:uiPriority w:val="99"/>
    <w:rsid w:val="004B6269"/>
    <w:rPr>
      <w:rFonts w:ascii="Calibri" w:eastAsia="Calibri" w:hAnsi="Calibri"/>
    </w:rPr>
  </w:style>
  <w:style w:type="character" w:styleId="IntenseEmphasis">
    <w:name w:val="Intense Emphasis"/>
    <w:uiPriority w:val="21"/>
    <w:qFormat/>
    <w:rsid w:val="009D4357"/>
    <w:rPr>
      <w:i/>
      <w:iCs/>
      <w:color w:val="2F5496"/>
    </w:rPr>
  </w:style>
  <w:style w:type="paragraph" w:customStyle="1" w:styleId="Body">
    <w:name w:val="Body"/>
    <w:link w:val="BodyChar"/>
    <w:rsid w:val="009D4357"/>
    <w:rPr>
      <w:rFonts w:ascii="Helvetica" w:eastAsia="ヒラギノ角ゴ Pro W3" w:hAnsi="Helvetica"/>
      <w:color w:val="000000"/>
      <w:sz w:val="24"/>
      <w:lang w:eastAsia="en-AU"/>
    </w:rPr>
  </w:style>
  <w:style w:type="character" w:customStyle="1" w:styleId="BodyChar">
    <w:name w:val="Body Char"/>
    <w:link w:val="Body"/>
    <w:rsid w:val="009D4357"/>
    <w:rPr>
      <w:rFonts w:ascii="Helvetica" w:eastAsia="ヒラギノ角ゴ Pro W3" w:hAnsi="Helvetica"/>
      <w:color w:val="000000"/>
      <w:sz w:val="24"/>
      <w:lang w:eastAsia="en-AU"/>
    </w:rPr>
  </w:style>
  <w:style w:type="paragraph" w:customStyle="1" w:styleId="FreeForm">
    <w:name w:val="Free Form"/>
    <w:rsid w:val="009D4357"/>
    <w:pPr>
      <w:pBdr>
        <w:top w:val="nil"/>
        <w:left w:val="nil"/>
        <w:bottom w:val="nil"/>
        <w:right w:val="nil"/>
        <w:between w:val="nil"/>
        <w:bar w:val="nil"/>
      </w:pBdr>
      <w:jc w:val="both"/>
    </w:pPr>
    <w:rPr>
      <w:rFonts w:ascii="Helvetica" w:eastAsia="PMingLiU" w:hAnsi="Helvetica" w:cs="Arial Unicode MS"/>
      <w:color w:val="000000"/>
      <w:sz w:val="24"/>
      <w:szCs w:val="24"/>
      <w:bdr w:val="nil"/>
      <w:lang w:eastAsia="en-AU"/>
    </w:rPr>
  </w:style>
  <w:style w:type="paragraph" w:styleId="FootnoteText">
    <w:name w:val="footnote text"/>
    <w:basedOn w:val="Normal"/>
    <w:link w:val="FootnoteTextChar"/>
    <w:uiPriority w:val="99"/>
    <w:semiHidden/>
    <w:unhideWhenUsed/>
    <w:rsid w:val="009D4357"/>
    <w:rPr>
      <w:sz w:val="20"/>
    </w:rPr>
  </w:style>
  <w:style w:type="character" w:customStyle="1" w:styleId="FootnoteTextChar">
    <w:name w:val="Footnote Text Char"/>
    <w:basedOn w:val="DefaultParagraphFont"/>
    <w:link w:val="FootnoteText"/>
    <w:uiPriority w:val="99"/>
    <w:semiHidden/>
    <w:rsid w:val="009D4357"/>
  </w:style>
  <w:style w:type="character" w:styleId="FootnoteReference">
    <w:name w:val="footnote reference"/>
    <w:uiPriority w:val="99"/>
    <w:semiHidden/>
    <w:unhideWhenUsed/>
    <w:rsid w:val="009D4357"/>
    <w:rPr>
      <w:vertAlign w:val="superscript"/>
    </w:rPr>
  </w:style>
  <w:style w:type="paragraph" w:styleId="ListParagraph">
    <w:name w:val="List Paragraph"/>
    <w:basedOn w:val="Normal"/>
    <w:uiPriority w:val="34"/>
    <w:qFormat/>
    <w:rsid w:val="00442D9C"/>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character" w:styleId="FollowedHyperlink">
    <w:name w:val="FollowedHyperlink"/>
    <w:basedOn w:val="DefaultParagraphFont"/>
    <w:uiPriority w:val="99"/>
    <w:semiHidden/>
    <w:unhideWhenUsed/>
    <w:rsid w:val="00F10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1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urvivorship.org/the-survivorship-trafficking-and-extreme-abuse-online-conference-2025-presentations/" TargetMode="External"/><Relationship Id="rId26" Type="http://schemas.openxmlformats.org/officeDocument/2006/relationships/hyperlink" Target="https://ritualabuse.us/smart-conference/2025-conference/" TargetMode="External"/><Relationship Id="rId39" Type="http://schemas.openxmlformats.org/officeDocument/2006/relationships/hyperlink" Target="https://ritualabuse.us/ritualabuse/articles/day&#8209;care&#8209;and&#8209;child&#8209;abuse&#8209;cases/" TargetMode="External"/><Relationship Id="rId21" Type="http://schemas.openxmlformats.org/officeDocument/2006/relationships/hyperlink" Target="https://arsoninformer.wordpress.com/2026/02/08/ispcan-2025-vilnius-lithuania-presentations/" TargetMode="External"/><Relationship Id="rId34" Type="http://schemas.openxmlformats.org/officeDocument/2006/relationships/hyperlink" Target="https://ritualabuse.us/smartconference/conf07/theworldwillknowresultsofthe2007internationalsurveyforadultsurvivorsofextremeabuse/" TargetMode="External"/><Relationship Id="rId42" Type="http://schemas.openxmlformats.org/officeDocument/2006/relationships/hyperlink" Target="http://books.google.com/books?id=b1uQNYbE8DkC&amp;printsec=frontcover&amp;dq=isbn:0805079831" TargetMode="External"/><Relationship Id="rId47" Type="http://schemas.openxmlformats.org/officeDocument/2006/relationships/hyperlink" Target="http://www.whale.to/b/wolf.html" TargetMode="External"/><Relationship Id="rId50" Type="http://schemas.openxmlformats.org/officeDocument/2006/relationships/hyperlink" Target="http://www.nytimes.com/2010/12/12/us/12holocaust.html" TargetMode="External"/><Relationship Id="rId55" Type="http://schemas.openxmlformats.org/officeDocument/2006/relationships/hyperlink" Target="http://ritualabuse.us/research/memory&#8209;fms/recovered&#8209;memory&#8209;corroboration&#8209;rates/" TargetMode="Externa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rottentomatoes.com/m/rewind_2020" TargetMode="External"/><Relationship Id="rId29" Type="http://schemas.openxmlformats.org/officeDocument/2006/relationships/hyperlink" Target="https://ritualabuse.us/research/clergy&#8209;abuse/" TargetMode="External"/><Relationship Id="rId11" Type="http://schemas.openxmlformats.org/officeDocument/2006/relationships/header" Target="header1.xml"/><Relationship Id="rId24" Type="http://schemas.openxmlformats.org/officeDocument/2006/relationships/hyperlink" Target="https://survivorship.org/the-survivorship-trafficking-and-extreme-abuse-online-conference-2024-presentations/" TargetMode="External"/><Relationship Id="rId32" Type="http://schemas.openxmlformats.org/officeDocument/2006/relationships/hyperlink" Target="https://ritualabuse.us/mindcontrol/eas&#8209;studies/" TargetMode="External"/><Relationship Id="rId37" Type="http://schemas.openxmlformats.org/officeDocument/2006/relationships/hyperlink" Target="https://ritualabuse.us/ritualabuse/" TargetMode="External"/><Relationship Id="rId40" Type="http://schemas.openxmlformats.org/officeDocument/2006/relationships/hyperlink" Target="https://ritualabuse.us/mindcontrol/" TargetMode="External"/><Relationship Id="rId45" Type="http://schemas.openxmlformats.org/officeDocument/2006/relationships/hyperlink" Target="https://www.youtube.com/watch?v=GbhpRmsEq44" TargetMode="External"/><Relationship Id="rId53" Type="http://schemas.openxmlformats.org/officeDocument/2006/relationships/hyperlink" Target="https://ritualabuse.us/research/recoveredmemoriesanddissociativeamnesiascientificevidenceandaccuracyrates/" TargetMode="External"/><Relationship Id="rId58" Type="http://schemas.openxmlformats.org/officeDocument/2006/relationships/hyperlink" Target="https://rdrpublishers.com/products/selfs-stony-soil-trafficked-children-an-autobiographical-novella-in-verse" TargetMode="Externa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youtube.com/watch?v=Pem7WYj_RTk" TargetMode="External"/><Relationship Id="rId14" Type="http://schemas.openxmlformats.org/officeDocument/2006/relationships/footer" Target="footer2.xml"/><Relationship Id="rId22" Type="http://schemas.openxmlformats.org/officeDocument/2006/relationships/hyperlink" Target="https://cathyfox.wordpress.com/wp-content/uploads/2018/01/kurz-desson-2017-symposium-extreme-abuse-mind-control-authority-compromise.pdf" TargetMode="External"/><Relationship Id="rId27" Type="http://schemas.openxmlformats.org/officeDocument/2006/relationships/hyperlink" Target="https://ritualabuse.us/2008/10/issue&#8209;43&#8209;march&#8209;2002/" TargetMode="External"/><Relationship Id="rId30" Type="http://schemas.openxmlformats.org/officeDocument/2006/relationships/hyperlink" Target="https://extreme&#8209;abuse&#8209;survey.org/" TargetMode="External"/><Relationship Id="rId35" Type="http://schemas.openxmlformats.org/officeDocument/2006/relationships/hyperlink" Target="https://ritualabuse.us/ritualabuse/" TargetMode="External"/><Relationship Id="rId43" Type="http://schemas.openxmlformats.org/officeDocument/2006/relationships/hyperlink" Target="https://www.youtube.com/watch?v=het0FIAtH3M" TargetMode="External"/><Relationship Id="rId48" Type="http://schemas.openxmlformats.org/officeDocument/2006/relationships/hyperlink" Target="http://www.tulanelink.com/mind/valeriewolf_box.htm" TargetMode="External"/><Relationship Id="rId56" Type="http://schemas.openxmlformats.org/officeDocument/2006/relationships/hyperlink" Target="http://ritualabuse.us/research/did/basic&#8209;information&#8209;on&#8209;didmpd/" TargetMode="External"/><Relationship Id="rId64" Type="http://schemas.openxmlformats.org/officeDocument/2006/relationships/theme" Target="theme/theme1.xml"/><Relationship Id="rId8" Type="http://schemas.openxmlformats.org/officeDocument/2006/relationships/hyperlink" Target="mailto:info@survivorship.org" TargetMode="External"/><Relationship Id="rId51" Type="http://schemas.openxmlformats.org/officeDocument/2006/relationships/hyperlink" Target="http://www.archives.gov/iwg/reports/hitlers&#8209;shadow.pdf"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ubitv.com/movies/642325/rewind" TargetMode="External"/><Relationship Id="rId25" Type="http://schemas.openxmlformats.org/officeDocument/2006/relationships/hyperlink" Target="https://www.hydrantprogramme.co.uk/assets/NPCC-Organised-ritual-abuse-and-its-wider-context-Degradation-deception-and-disavowal-July-2025-v3.pdf" TargetMode="External"/><Relationship Id="rId33" Type="http://schemas.openxmlformats.org/officeDocument/2006/relationships/hyperlink" Target="https://web.archive.org/web/20100215090206/http:/my.dmci.net/~casey/GovernmentSponsoredMindControlExperiments&#8209;MediaPacket.pdf" TargetMode="External"/><Relationship Id="rId38" Type="http://schemas.openxmlformats.org/officeDocument/2006/relationships/hyperlink" Target="http://ritualabuse.us/ritualabuse/studies/satanicritualabuseevidencewithinformationonthemcmartinpreschoolcase/" TargetMode="External"/><Relationship Id="rId46" Type="http://schemas.openxmlformats.org/officeDocument/2006/relationships/hyperlink" Target="http://www.whale.to/b/wolf3.html" TargetMode="External"/><Relationship Id="rId59" Type="http://schemas.openxmlformats.org/officeDocument/2006/relationships/header" Target="header3.xml"/><Relationship Id="rId20" Type="http://schemas.openxmlformats.org/officeDocument/2006/relationships/hyperlink" Target="https://survivorship.org/_wp/wp-content/uploads/2025/06/Survivorship%20Conference%202025%20Rainer%20Kurz%20Successful%20Investigations%20of%20Extreme%20Abuse%20Cases.pptx" TargetMode="External"/><Relationship Id="rId41" Type="http://schemas.openxmlformats.org/officeDocument/2006/relationships/hyperlink" Target="https://ritualabuse.us/mindcontrol/mc&#8209;documents&#8209;links/" TargetMode="External"/><Relationship Id="rId54" Type="http://schemas.openxmlformats.org/officeDocument/2006/relationships/hyperlink" Target="http://ritualabuse.us/research/memoryfms/recoveredmemorydata/" TargetMode="Externa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cietyofclinicalpsychology.org/resource/psychological-treatments/" TargetMode="External"/><Relationship Id="rId23" Type="http://schemas.openxmlformats.org/officeDocument/2006/relationships/hyperlink" Target="https://www.youtube.com/watch?v=-tmJydKGLcM" TargetMode="External"/><Relationship Id="rId28" Type="http://schemas.openxmlformats.org/officeDocument/2006/relationships/hyperlink" Target="https://web.archive.org/web/20020208002253/http://www.boston.com/dailyglobe2/019/metro/Geoghan_found_guilty_of_sex_abuse+.shtml" TargetMode="External"/><Relationship Id="rId36" Type="http://schemas.openxmlformats.org/officeDocument/2006/relationships/hyperlink" Target="https://ritualabuse.us/newsletter/" TargetMode="External"/><Relationship Id="rId49" Type="http://schemas.openxmlformats.org/officeDocument/2006/relationships/hyperlink" Target="http://www.nytimes.com/packages/pdf/national/13inmate_ProjectMKULTRA.pdf" TargetMode="External"/><Relationship Id="rId57" Type="http://schemas.openxmlformats.org/officeDocument/2006/relationships/hyperlink" Target="http://ritualabuse.us/research/did/the&#8209;etymological&#8209;antecedents&#8209;of&#8209;and&#8209;scientific&#8209;evidence&#8209;for&#8209;the&#8209;existence&#8209;of&#8209;dissociative&#8209;identity&#8209;disorder/" TargetMode="External"/><Relationship Id="rId10" Type="http://schemas.openxmlformats.org/officeDocument/2006/relationships/hyperlink" Target="mailto:info@survivorship.org" TargetMode="External"/><Relationship Id="rId31" Type="http://schemas.openxmlformats.org/officeDocument/2006/relationships/hyperlink" Target="http://ritualabuse.us/mindcontrol/eas&#8209;studies/understanding&#8209;ritual&#8209;trauma&#8209;a&#8209;comparison&#8209;of&#8209;findings&#8209;from&#8209;three&#8209;online&#8209;surveys" TargetMode="External"/><Relationship Id="rId44" Type="http://schemas.openxmlformats.org/officeDocument/2006/relationships/hyperlink" Target="https://www.youtube.com/watch?v=&#8209;cS6QW3sXzQ" TargetMode="External"/><Relationship Id="rId52" Type="http://schemas.openxmlformats.org/officeDocument/2006/relationships/hyperlink" Target="https://ritualabuse.us/research/" TargetMode="External"/><Relationship Id="rId6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survivorship.org/the-survivorship-trafficking-and-extreme-abuse-online-conferen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14</Pages>
  <Words>5382</Words>
  <Characters>30680</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Brick</dc:creator>
  <cp:lastModifiedBy>Neil Brick</cp:lastModifiedBy>
  <cp:revision>45</cp:revision>
  <dcterms:created xsi:type="dcterms:W3CDTF">2026-02-12T04:23:00Z</dcterms:created>
  <dcterms:modified xsi:type="dcterms:W3CDTF">2026-02-14T03:53:00Z</dcterms:modified>
  <cp:contentStatus/>
</cp:coreProperties>
</file>