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4FDC9" w14:textId="77777777" w:rsidR="006C4E29" w:rsidRPr="00953A03" w:rsidRDefault="006C4E29" w:rsidP="006C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rFonts w:ascii="Arial" w:hAnsi="Arial"/>
          <w:sz w:val="28"/>
        </w:rPr>
      </w:pPr>
      <w:r w:rsidRPr="00953A03">
        <w:rPr>
          <w:rFonts w:ascii="Arial" w:hAnsi="Arial"/>
          <w:sz w:val="28"/>
        </w:rPr>
        <w:fldChar w:fldCharType="begin"/>
      </w:r>
      <w:r w:rsidRPr="00953A03">
        <w:rPr>
          <w:rFonts w:ascii="Arial" w:hAnsi="Arial"/>
          <w:sz w:val="28"/>
        </w:rPr>
        <w:instrText xml:space="preserve"> SEQ CHAPTER \h \r 1</w:instrText>
      </w:r>
      <w:r w:rsidRPr="00953A03">
        <w:rPr>
          <w:rFonts w:ascii="Arial" w:hAnsi="Arial"/>
          <w:sz w:val="28"/>
        </w:rPr>
        <w:fldChar w:fldCharType="separate"/>
      </w:r>
      <w:r w:rsidRPr="00953A03">
        <w:rPr>
          <w:rFonts w:ascii="Arial" w:hAnsi="Arial"/>
          <w:sz w:val="28"/>
        </w:rPr>
        <w:fldChar w:fldCharType="end"/>
      </w:r>
      <w:r w:rsidRPr="00953A03">
        <w:rPr>
          <w:rFonts w:ascii="Arial" w:hAnsi="Arial"/>
          <w:noProof/>
          <w:sz w:val="28"/>
        </w:rPr>
        <w:drawing>
          <wp:inline distT="0" distB="0" distL="0" distR="0" wp14:anchorId="128DA5F4" wp14:editId="5F2429F3">
            <wp:extent cx="1569720" cy="1051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9720" cy="1051560"/>
                    </a:xfrm>
                    <a:prstGeom prst="rect">
                      <a:avLst/>
                    </a:prstGeom>
                    <a:noFill/>
                    <a:ln>
                      <a:noFill/>
                    </a:ln>
                  </pic:spPr>
                </pic:pic>
              </a:graphicData>
            </a:graphic>
          </wp:inline>
        </w:drawing>
      </w:r>
      <w:r w:rsidRPr="00953A03">
        <w:rPr>
          <w:rFonts w:ascii="Arial" w:hAnsi="Arial"/>
          <w:noProof/>
          <w:sz w:val="28"/>
        </w:rPr>
        <mc:AlternateContent>
          <mc:Choice Requires="wps">
            <w:drawing>
              <wp:anchor distT="0" distB="0" distL="113538" distR="113538" simplePos="0" relativeHeight="251659264" behindDoc="1" locked="0" layoutInCell="1" allowOverlap="1" wp14:anchorId="096A44D8" wp14:editId="4CDFC5B8">
                <wp:simplePos x="0" y="0"/>
                <wp:positionH relativeFrom="margin">
                  <wp:posOffset>-440690</wp:posOffset>
                </wp:positionH>
                <wp:positionV relativeFrom="paragraph">
                  <wp:posOffset>0</wp:posOffset>
                </wp:positionV>
                <wp:extent cx="429895" cy="608330"/>
                <wp:effectExtent l="0" t="0" r="0" b="0"/>
                <wp:wrapSquare wrapText="bothSides"/>
                <wp:docPr id="9198412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608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5B3E0E" w14:textId="77777777" w:rsidR="006C4E29" w:rsidRDefault="006C4E29" w:rsidP="006C4E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b/>
                                <w:color w:val="FFFFFF"/>
                                <w:sz w:val="72"/>
                              </w:rPr>
                            </w:pPr>
                          </w:p>
                          <w:p w14:paraId="1E68764E" w14:textId="77777777" w:rsidR="006C4E29" w:rsidRDefault="006C4E29" w:rsidP="006C4E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b/>
                                <w:color w:val="FFFFFF"/>
                                <w:sz w:val="72"/>
                              </w:rPr>
                            </w:pPr>
                          </w:p>
                        </w:txbxContent>
                      </wps:txbx>
                      <wps:bodyPr rot="0" vert="horz" wrap="square" lIns="88392" tIns="38100" rIns="88392" bIns="381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6A44D8" id="_x0000_t202" coordsize="21600,21600" o:spt="202" path="m,l,21600r21600,l21600,xe">
                <v:stroke joinstyle="miter"/>
                <v:path gradientshapeok="t" o:connecttype="rect"/>
              </v:shapetype>
              <v:shape id="Text Box 2" o:spid="_x0000_s1026" type="#_x0000_t202" style="position:absolute;left:0;text-align:left;margin-left:-34.7pt;margin-top:0;width:33.85pt;height:47.9pt;z-index:-251657216;visibility:visible;mso-wrap-style:square;mso-width-percent:0;mso-height-percent:0;mso-wrap-distance-left:8.94pt;mso-wrap-distance-top:0;mso-wrap-distance-right:8.94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" stroked="f">
                <v:textbox inset="6.96pt,3pt,6.96pt,3pt">
                  <w:txbxContent>
                    <w:p w14:paraId="435B3E0E" w14:textId="77777777" w:rsidR="006C4E29" w:rsidRDefault="006C4E29" w:rsidP="006C4E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b/>
                          <w:color w:val="FFFFFF"/>
                          <w:sz w:val="72"/>
                        </w:rPr>
                      </w:pPr>
                    </w:p>
                    <w:p w14:paraId="1E68764E" w14:textId="77777777" w:rsidR="006C4E29" w:rsidRDefault="006C4E29" w:rsidP="006C4E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b/>
                          <w:color w:val="FFFFFF"/>
                          <w:sz w:val="72"/>
                        </w:rPr>
                      </w:pPr>
                    </w:p>
                  </w:txbxContent>
                </v:textbox>
                <w10:wrap type="square" anchorx="margin"/>
              </v:shape>
            </w:pict>
          </mc:Fallback>
        </mc:AlternateContent>
      </w:r>
    </w:p>
    <w:p w14:paraId="6098C921" w14:textId="3ED4DBA5" w:rsidR="006C4E29" w:rsidRPr="00953A03" w:rsidRDefault="006C4E29" w:rsidP="006C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before="60"/>
        <w:jc w:val="center"/>
        <w:rPr>
          <w:rFonts w:ascii="Arial" w:hAnsi="Arial"/>
          <w:sz w:val="28"/>
          <w:szCs w:val="28"/>
        </w:rPr>
      </w:pPr>
      <w:r w:rsidRPr="00953A03">
        <w:rPr>
          <w:rFonts w:ascii="Arial" w:hAnsi="Arial"/>
          <w:sz w:val="28"/>
        </w:rPr>
        <w:t xml:space="preserve"> </w:t>
      </w:r>
      <w:r w:rsidRPr="00953A03">
        <w:rPr>
          <w:rFonts w:ascii="Arial" w:hAnsi="Arial"/>
          <w:sz w:val="28"/>
          <w:szCs w:val="28"/>
        </w:rPr>
        <w:t>Vol. 20</w:t>
      </w:r>
      <w:r w:rsidR="0043458A" w:rsidRPr="00953A03">
        <w:rPr>
          <w:rFonts w:ascii="Arial" w:hAnsi="Arial"/>
          <w:sz w:val="28"/>
          <w:szCs w:val="28"/>
        </w:rPr>
        <w:t>3</w:t>
      </w:r>
      <w:r w:rsidRPr="00953A03">
        <w:rPr>
          <w:rFonts w:ascii="Arial" w:hAnsi="Arial"/>
          <w:sz w:val="28"/>
          <w:szCs w:val="28"/>
        </w:rPr>
        <w:t xml:space="preserve"> No. </w:t>
      </w:r>
      <w:r w:rsidR="0067415C">
        <w:rPr>
          <w:rFonts w:ascii="Arial" w:hAnsi="Arial"/>
          <w:sz w:val="28"/>
          <w:szCs w:val="28"/>
        </w:rPr>
        <w:t>7</w:t>
      </w:r>
      <w:r w:rsidRPr="00953A03">
        <w:rPr>
          <w:rFonts w:ascii="Arial" w:hAnsi="Arial"/>
          <w:sz w:val="28"/>
          <w:szCs w:val="28"/>
        </w:rPr>
        <w:t xml:space="preserve"> and </w:t>
      </w:r>
      <w:r w:rsidR="0067415C">
        <w:rPr>
          <w:rFonts w:ascii="Arial" w:hAnsi="Arial"/>
          <w:sz w:val="28"/>
          <w:szCs w:val="28"/>
        </w:rPr>
        <w:t>8</w:t>
      </w:r>
      <w:r w:rsidRPr="00953A03">
        <w:rPr>
          <w:rFonts w:ascii="Arial" w:hAnsi="Arial"/>
          <w:sz w:val="28"/>
          <w:szCs w:val="28"/>
        </w:rPr>
        <w:t xml:space="preserve"> </w:t>
      </w:r>
      <w:r w:rsidR="0067415C">
        <w:rPr>
          <w:rFonts w:ascii="Arial" w:hAnsi="Arial"/>
          <w:sz w:val="28"/>
          <w:szCs w:val="28"/>
        </w:rPr>
        <w:t>January</w:t>
      </w:r>
      <w:r w:rsidRPr="00953A03">
        <w:rPr>
          <w:rFonts w:ascii="Arial" w:hAnsi="Arial"/>
          <w:sz w:val="28"/>
          <w:szCs w:val="28"/>
        </w:rPr>
        <w:t>/</w:t>
      </w:r>
      <w:r w:rsidR="0067415C">
        <w:rPr>
          <w:rFonts w:ascii="Arial" w:hAnsi="Arial"/>
          <w:sz w:val="28"/>
          <w:szCs w:val="28"/>
        </w:rPr>
        <w:t>February</w:t>
      </w:r>
      <w:r w:rsidRPr="00953A03">
        <w:rPr>
          <w:rFonts w:ascii="Arial" w:hAnsi="Arial"/>
          <w:sz w:val="28"/>
          <w:szCs w:val="28"/>
        </w:rPr>
        <w:t xml:space="preserve"> 202</w:t>
      </w:r>
      <w:r w:rsidR="0067415C">
        <w:rPr>
          <w:rFonts w:ascii="Arial" w:hAnsi="Arial"/>
          <w:sz w:val="28"/>
          <w:szCs w:val="28"/>
        </w:rPr>
        <w:t>6</w:t>
      </w:r>
    </w:p>
    <w:p w14:paraId="34FCCEB1" w14:textId="77777777" w:rsidR="006C4E29" w:rsidRPr="00953A03" w:rsidRDefault="006C4E29" w:rsidP="006C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28"/>
          <w:szCs w:val="28"/>
        </w:rPr>
      </w:pPr>
    </w:p>
    <w:p w14:paraId="619221FB" w14:textId="71E10BEE" w:rsidR="006C4E29" w:rsidRPr="00953A03" w:rsidRDefault="006C4E29" w:rsidP="006C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28"/>
          <w:szCs w:val="28"/>
        </w:rPr>
      </w:pPr>
      <w:r w:rsidRPr="00953A03">
        <w:rPr>
          <w:rFonts w:ascii="Arial" w:hAnsi="Arial"/>
          <w:sz w:val="28"/>
          <w:szCs w:val="28"/>
        </w:rPr>
        <w:t>The Notes, formerly called Chart Notes, ISSN 1523-275, is published bimonthly, copyright © 1999-202</w:t>
      </w:r>
      <w:r w:rsidR="00236480">
        <w:rPr>
          <w:rFonts w:ascii="Arial" w:hAnsi="Arial"/>
          <w:sz w:val="28"/>
          <w:szCs w:val="28"/>
        </w:rPr>
        <w:t>6</w:t>
      </w:r>
      <w:r w:rsidRPr="00953A03">
        <w:rPr>
          <w:rFonts w:ascii="Arial" w:hAnsi="Arial"/>
          <w:sz w:val="28"/>
          <w:szCs w:val="28"/>
        </w:rPr>
        <w:t xml:space="preserve"> by Survivorship. All rights reserved. The entire contents of this issue are copyrighted by Survivorship and by individual contributors. Please write Survivorship or E-mail </w:t>
      </w:r>
      <w:hyperlink r:id="rId8" w:history="1">
        <w:r w:rsidRPr="00953A03">
          <w:rPr>
            <w:rStyle w:val="WPHyperlink"/>
            <w:rFonts w:ascii="Arial" w:eastAsiaTheme="majorEastAsia" w:hAnsi="Arial"/>
            <w:sz w:val="28"/>
            <w:szCs w:val="28"/>
          </w:rPr>
          <w:t>info@survivorship.org</w:t>
        </w:r>
      </w:hyperlink>
      <w:r w:rsidRPr="00953A03">
        <w:rPr>
          <w:rFonts w:ascii="Arial" w:hAnsi="Arial"/>
          <w:sz w:val="28"/>
          <w:szCs w:val="28"/>
        </w:rPr>
        <w:t xml:space="preserve"> for permission to reprint. Survivorship is a nonprofit organization.</w:t>
      </w:r>
    </w:p>
    <w:p w14:paraId="3E2E978A" w14:textId="77777777" w:rsidR="006C4E29" w:rsidRPr="00953A03" w:rsidRDefault="006C4E29" w:rsidP="006C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28"/>
        </w:rPr>
      </w:pPr>
    </w:p>
    <w:p w14:paraId="1C785E8E" w14:textId="77777777" w:rsidR="006C4E29" w:rsidRPr="00953A03" w:rsidRDefault="006C4E29" w:rsidP="006C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28"/>
          <w:szCs w:val="28"/>
        </w:rPr>
      </w:pPr>
      <w:r w:rsidRPr="00953A03">
        <w:rPr>
          <w:rFonts w:ascii="Arial" w:hAnsi="Arial"/>
          <w:sz w:val="28"/>
          <w:szCs w:val="28"/>
        </w:rPr>
        <w:t>Dear Friends,</w:t>
      </w:r>
    </w:p>
    <w:p w14:paraId="50D023C2" w14:textId="77777777" w:rsidR="006C4E29" w:rsidRPr="00953A03" w:rsidRDefault="006C4E29" w:rsidP="006C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28"/>
          <w:szCs w:val="28"/>
        </w:rPr>
      </w:pPr>
    </w:p>
    <w:p w14:paraId="066F3A52" w14:textId="77777777" w:rsidR="00226223" w:rsidRDefault="006C4E29" w:rsidP="00CF41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28"/>
          <w:szCs w:val="28"/>
        </w:rPr>
      </w:pPr>
      <w:r w:rsidRPr="00953A03">
        <w:rPr>
          <w:rFonts w:ascii="Arial" w:hAnsi="Arial"/>
          <w:sz w:val="28"/>
          <w:szCs w:val="28"/>
        </w:rPr>
        <w:t>Thank you for supporting Survivorship.</w:t>
      </w:r>
      <w:r w:rsidR="00DF28D1" w:rsidRPr="00953A03">
        <w:rPr>
          <w:rFonts w:ascii="Arial" w:hAnsi="Arial"/>
          <w:sz w:val="28"/>
          <w:szCs w:val="28"/>
        </w:rPr>
        <w:t xml:space="preserve"> </w:t>
      </w:r>
    </w:p>
    <w:p w14:paraId="5A0E85F8" w14:textId="27AF2D72" w:rsidR="00CF41B5" w:rsidRPr="00953A03" w:rsidRDefault="00CF41B5" w:rsidP="00CF41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28"/>
          <w:szCs w:val="28"/>
        </w:rPr>
      </w:pPr>
      <w:r w:rsidRPr="00226223">
        <w:rPr>
          <w:rFonts w:ascii="Arial" w:hAnsi="Arial"/>
          <w:b/>
          <w:bCs/>
          <w:sz w:val="28"/>
          <w:szCs w:val="28"/>
        </w:rPr>
        <w:t>The Survivorship Trafficking and Extreme Abuse Online Conference will be in May 2026</w:t>
      </w:r>
      <w:r w:rsidRPr="00953A03">
        <w:rPr>
          <w:rFonts w:ascii="Arial" w:hAnsi="Arial"/>
          <w:sz w:val="28"/>
          <w:szCs w:val="28"/>
        </w:rPr>
        <w:t xml:space="preserve"> </w:t>
      </w:r>
      <w:hyperlink r:id="rId9" w:history="1">
        <w:r w:rsidRPr="00953A03">
          <w:rPr>
            <w:rStyle w:val="Hyperlink"/>
            <w:rFonts w:ascii="Arial" w:hAnsi="Arial"/>
            <w:sz w:val="28"/>
            <w:szCs w:val="28"/>
          </w:rPr>
          <w:t>https://survivorship.org/the-survivorship-trafficking-and-extreme-abuse-online-conference-2026/</w:t>
        </w:r>
      </w:hyperlink>
      <w:r w:rsidRPr="00953A03">
        <w:rPr>
          <w:rFonts w:ascii="Arial" w:hAnsi="Arial"/>
          <w:sz w:val="28"/>
          <w:szCs w:val="28"/>
        </w:rPr>
        <w:t xml:space="preserve"> </w:t>
      </w:r>
    </w:p>
    <w:p w14:paraId="7A365F0B" w14:textId="77777777" w:rsidR="00CF41B5" w:rsidRPr="00953A03" w:rsidRDefault="00CF41B5" w:rsidP="00CF41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28"/>
          <w:szCs w:val="28"/>
        </w:rPr>
      </w:pPr>
      <w:r w:rsidRPr="00953A03">
        <w:rPr>
          <w:rFonts w:ascii="Arial" w:hAnsi="Arial"/>
          <w:sz w:val="28"/>
          <w:szCs w:val="28"/>
        </w:rPr>
        <w:t>Survivor Conference - Saturday and Sunday May 16 - 17, 2026</w:t>
      </w:r>
    </w:p>
    <w:p w14:paraId="12E9350A" w14:textId="77777777" w:rsidR="00CF41B5" w:rsidRPr="00953A03" w:rsidRDefault="00CF41B5" w:rsidP="00CF41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28"/>
          <w:szCs w:val="28"/>
        </w:rPr>
      </w:pPr>
      <w:r w:rsidRPr="00953A03">
        <w:rPr>
          <w:rFonts w:ascii="Arial" w:hAnsi="Arial"/>
          <w:sz w:val="28"/>
          <w:szCs w:val="28"/>
        </w:rPr>
        <w:t>Clinician's Conference - Friday May 15, 2026</w:t>
      </w:r>
    </w:p>
    <w:p w14:paraId="6E7E367F" w14:textId="328CAF79" w:rsidR="006C4E29" w:rsidRPr="00953A03" w:rsidRDefault="00CF41B5" w:rsidP="00CF41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28"/>
          <w:szCs w:val="28"/>
        </w:rPr>
      </w:pPr>
      <w:r w:rsidRPr="00953A03">
        <w:rPr>
          <w:rFonts w:ascii="Arial" w:hAnsi="Arial"/>
          <w:sz w:val="28"/>
          <w:szCs w:val="28"/>
        </w:rPr>
        <w:t xml:space="preserve">Please write </w:t>
      </w:r>
      <w:hyperlink r:id="rId10" w:history="1">
        <w:r w:rsidR="0043093B" w:rsidRPr="00953A03">
          <w:rPr>
            <w:rStyle w:val="Hyperlink"/>
            <w:rFonts w:ascii="Arial" w:hAnsi="Arial"/>
            <w:sz w:val="28"/>
            <w:szCs w:val="28"/>
          </w:rPr>
          <w:t>info@survivorship.org</w:t>
        </w:r>
      </w:hyperlink>
      <w:r w:rsidR="0043093B" w:rsidRPr="00953A03">
        <w:rPr>
          <w:rFonts w:ascii="Arial" w:hAnsi="Arial"/>
          <w:sz w:val="28"/>
          <w:szCs w:val="28"/>
        </w:rPr>
        <w:t xml:space="preserve"> </w:t>
      </w:r>
      <w:r w:rsidRPr="00953A03">
        <w:rPr>
          <w:rFonts w:ascii="Arial" w:hAnsi="Arial"/>
          <w:sz w:val="28"/>
          <w:szCs w:val="28"/>
        </w:rPr>
        <w:t xml:space="preserve">if you would like to get on </w:t>
      </w:r>
      <w:r w:rsidR="007A12F0" w:rsidRPr="00953A03">
        <w:rPr>
          <w:rFonts w:ascii="Arial" w:hAnsi="Arial"/>
          <w:sz w:val="28"/>
          <w:szCs w:val="28"/>
        </w:rPr>
        <w:t>our</w:t>
      </w:r>
      <w:r w:rsidRPr="00953A03">
        <w:rPr>
          <w:rFonts w:ascii="Arial" w:hAnsi="Arial"/>
          <w:sz w:val="28"/>
          <w:szCs w:val="28"/>
        </w:rPr>
        <w:t xml:space="preserve"> conference mailing list</w:t>
      </w:r>
      <w:r w:rsidR="00C02BD3" w:rsidRPr="00953A03">
        <w:rPr>
          <w:rFonts w:ascii="Arial" w:hAnsi="Arial"/>
          <w:sz w:val="28"/>
          <w:szCs w:val="28"/>
        </w:rPr>
        <w:t xml:space="preserve"> or</w:t>
      </w:r>
      <w:r w:rsidRPr="00953A03">
        <w:rPr>
          <w:rFonts w:ascii="Arial" w:hAnsi="Arial"/>
          <w:sz w:val="28"/>
          <w:szCs w:val="28"/>
        </w:rPr>
        <w:t xml:space="preserve"> if you are interested in speaking at the conference</w:t>
      </w:r>
      <w:r w:rsidR="007F17F4" w:rsidRPr="00953A03">
        <w:rPr>
          <w:rFonts w:ascii="Arial" w:hAnsi="Arial"/>
          <w:sz w:val="28"/>
          <w:szCs w:val="28"/>
        </w:rPr>
        <w:t>. W</w:t>
      </w:r>
      <w:r w:rsidRPr="00953A03">
        <w:rPr>
          <w:rFonts w:ascii="Arial" w:hAnsi="Arial"/>
          <w:sz w:val="28"/>
          <w:szCs w:val="28"/>
        </w:rPr>
        <w:t xml:space="preserve">e will send you more information.  </w:t>
      </w:r>
    </w:p>
    <w:p w14:paraId="1CD19C7F" w14:textId="77777777" w:rsidR="0043458A" w:rsidRPr="00953A03" w:rsidRDefault="0043458A" w:rsidP="006C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28"/>
          <w:szCs w:val="28"/>
        </w:rPr>
      </w:pPr>
    </w:p>
    <w:p w14:paraId="7AFDA835" w14:textId="77777777" w:rsidR="006C4E29" w:rsidRPr="00953A03" w:rsidRDefault="006C4E29" w:rsidP="006C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28"/>
          <w:szCs w:val="28"/>
        </w:rPr>
      </w:pPr>
      <w:r w:rsidRPr="00226223">
        <w:rPr>
          <w:rFonts w:ascii="Arial" w:hAnsi="Arial"/>
          <w:b/>
          <w:bCs/>
          <w:sz w:val="28"/>
          <w:szCs w:val="28"/>
        </w:rPr>
        <w:t>Survivorship has a monthly or bi-monthly discussion zoom</w:t>
      </w:r>
      <w:r w:rsidRPr="00953A03">
        <w:rPr>
          <w:rFonts w:ascii="Arial" w:hAnsi="Arial"/>
          <w:sz w:val="28"/>
          <w:szCs w:val="28"/>
        </w:rPr>
        <w:t xml:space="preserve"> group for Survivorship members.  </w:t>
      </w:r>
      <w:r w:rsidRPr="00953A03">
        <w:rPr>
          <w:rFonts w:ascii="Arial" w:hAnsi="Arial"/>
          <w:bCs/>
          <w:sz w:val="28"/>
          <w:szCs w:val="28"/>
        </w:rPr>
        <w:t>For more information, please write</w:t>
      </w:r>
      <w:r w:rsidRPr="00953A03">
        <w:rPr>
          <w:rFonts w:ascii="Arial" w:hAnsi="Arial"/>
          <w:sz w:val="28"/>
          <w:szCs w:val="28"/>
        </w:rPr>
        <w:t xml:space="preserve"> </w:t>
      </w:r>
      <w:hyperlink r:id="rId11" w:history="1">
        <w:r w:rsidRPr="00953A03">
          <w:rPr>
            <w:rStyle w:val="Hyperlink"/>
            <w:rFonts w:ascii="Arial" w:hAnsi="Arial"/>
            <w:sz w:val="28"/>
            <w:szCs w:val="28"/>
          </w:rPr>
          <w:t>info@survivorship.org</w:t>
        </w:r>
      </w:hyperlink>
      <w:r w:rsidRPr="00953A03">
        <w:rPr>
          <w:rFonts w:ascii="Arial" w:hAnsi="Arial"/>
          <w:sz w:val="28"/>
          <w:szCs w:val="28"/>
        </w:rPr>
        <w:t xml:space="preserve"> </w:t>
      </w:r>
    </w:p>
    <w:p w14:paraId="67412850" w14:textId="18449D11" w:rsidR="006C4E29" w:rsidRPr="00953A03" w:rsidRDefault="006C4E29" w:rsidP="00CB52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28"/>
          <w:szCs w:val="28"/>
        </w:rPr>
      </w:pPr>
      <w:r w:rsidRPr="00226223">
        <w:rPr>
          <w:rFonts w:ascii="Arial" w:hAnsi="Arial"/>
          <w:b/>
          <w:bCs/>
          <w:sz w:val="28"/>
          <w:szCs w:val="28"/>
        </w:rPr>
        <w:t>Please remember to renew your membership if it is due. Information</w:t>
      </w:r>
      <w:r w:rsidRPr="00953A03">
        <w:rPr>
          <w:rFonts w:ascii="Arial" w:hAnsi="Arial"/>
          <w:sz w:val="28"/>
          <w:szCs w:val="28"/>
        </w:rPr>
        <w:t xml:space="preserve"> is at the end of this issue of the notes or at: </w:t>
      </w:r>
      <w:hyperlink r:id="rId12" w:history="1">
        <w:r w:rsidRPr="00953A03">
          <w:rPr>
            <w:rStyle w:val="WPHyperlink"/>
            <w:rFonts w:ascii="Arial" w:eastAsiaTheme="majorEastAsia" w:hAnsi="Arial"/>
            <w:sz w:val="28"/>
            <w:szCs w:val="28"/>
          </w:rPr>
          <w:t>https://survivorship.org/how-to-renew-your-membership/</w:t>
        </w:r>
      </w:hyperlink>
      <w:r w:rsidRPr="00953A03">
        <w:rPr>
          <w:rFonts w:ascii="Arial" w:hAnsi="Arial"/>
          <w:sz w:val="28"/>
          <w:szCs w:val="28"/>
        </w:rPr>
        <w:t xml:space="preserve">   </w:t>
      </w:r>
    </w:p>
    <w:p w14:paraId="1F5325C1" w14:textId="77777777" w:rsidR="008B3F2E" w:rsidRPr="00953A03" w:rsidRDefault="008B3F2E" w:rsidP="006C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40"/>
        <w:rPr>
          <w:rFonts w:ascii="Arial" w:hAnsi="Arial"/>
          <w:sz w:val="28"/>
          <w:szCs w:val="28"/>
        </w:rPr>
      </w:pPr>
    </w:p>
    <w:p w14:paraId="49B46EB6" w14:textId="7B4EF67D" w:rsidR="006C4E29" w:rsidRPr="00953A03" w:rsidRDefault="006C4E29" w:rsidP="006C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40"/>
        <w:rPr>
          <w:rFonts w:ascii="Arial" w:hAnsi="Arial"/>
          <w:sz w:val="28"/>
          <w:szCs w:val="28"/>
        </w:rPr>
      </w:pPr>
      <w:r w:rsidRPr="00953A03">
        <w:rPr>
          <w:rFonts w:ascii="Arial" w:hAnsi="Arial"/>
          <w:sz w:val="28"/>
          <w:szCs w:val="28"/>
        </w:rPr>
        <w:t>The Survivorship Board of Directors: Neil, Randy, Eileen, Laurie, Elana and Rainer</w:t>
      </w:r>
    </w:p>
    <w:p w14:paraId="13E5E22E" w14:textId="77777777" w:rsidR="006C4E29" w:rsidRPr="00953A03" w:rsidRDefault="006C4E29" w:rsidP="006C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sz w:val="28"/>
        </w:rPr>
      </w:pPr>
      <w:r w:rsidRPr="00953A03">
        <w:rPr>
          <w:rStyle w:val="WPStrong"/>
          <w:rFonts w:ascii="Arial" w:eastAsiaTheme="majorEastAsia" w:hAnsi="Arial"/>
          <w:b w:val="0"/>
          <w:color w:val="000000"/>
          <w:sz w:val="28"/>
        </w:rPr>
        <w:t>Survivorship blog</w:t>
      </w:r>
      <w:r w:rsidRPr="00953A03">
        <w:rPr>
          <w:rStyle w:val="apple-conver"/>
          <w:rFonts w:ascii="Arial" w:eastAsiaTheme="majorEastAsia" w:hAnsi="Arial"/>
          <w:color w:val="000000"/>
          <w:sz w:val="28"/>
        </w:rPr>
        <w:t xml:space="preserve">   </w:t>
      </w:r>
      <w:hyperlink r:id="rId13" w:history="1">
        <w:r w:rsidRPr="00953A03">
          <w:rPr>
            <w:rStyle w:val="WPHyperlink"/>
            <w:rFonts w:ascii="Arial" w:eastAsiaTheme="majorEastAsia" w:hAnsi="Arial"/>
            <w:color w:val="008080"/>
            <w:sz w:val="28"/>
          </w:rPr>
          <w:t>https://survivorshipwp.wordpress.com</w:t>
        </w:r>
      </w:hyperlink>
      <w:r w:rsidRPr="00953A03">
        <w:rPr>
          <w:rFonts w:ascii="Arial" w:hAnsi="Arial"/>
          <w:color w:val="000000"/>
          <w:sz w:val="28"/>
        </w:rPr>
        <w:t xml:space="preserve">  </w:t>
      </w:r>
    </w:p>
    <w:p w14:paraId="7522A8E5" w14:textId="77777777" w:rsidR="006C4E29" w:rsidRPr="00953A03" w:rsidRDefault="006C4E29" w:rsidP="006C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sz w:val="28"/>
        </w:rPr>
      </w:pPr>
      <w:r w:rsidRPr="00953A03">
        <w:rPr>
          <w:rStyle w:val="WPStrong"/>
          <w:rFonts w:ascii="Arial" w:eastAsiaTheme="majorEastAsia" w:hAnsi="Arial"/>
          <w:b w:val="0"/>
          <w:color w:val="000000"/>
          <w:sz w:val="28"/>
        </w:rPr>
        <w:t>Survivorship</w:t>
      </w:r>
      <w:r w:rsidRPr="00953A03">
        <w:rPr>
          <w:rStyle w:val="apple-conver"/>
          <w:rFonts w:ascii="Arial" w:eastAsiaTheme="majorEastAsia" w:hAnsi="Arial"/>
          <w:color w:val="000000"/>
          <w:sz w:val="28"/>
        </w:rPr>
        <w:t xml:space="preserve"> </w:t>
      </w:r>
      <w:r w:rsidRPr="00953A03">
        <w:rPr>
          <w:rFonts w:ascii="Arial" w:hAnsi="Arial"/>
          <w:color w:val="000000"/>
          <w:sz w:val="28"/>
        </w:rPr>
        <w:t>on</w:t>
      </w:r>
      <w:r w:rsidRPr="00953A03">
        <w:rPr>
          <w:rStyle w:val="apple-conver"/>
          <w:rFonts w:ascii="Arial" w:eastAsiaTheme="majorEastAsia" w:hAnsi="Arial"/>
          <w:color w:val="000000"/>
          <w:sz w:val="28"/>
        </w:rPr>
        <w:t xml:space="preserve"> </w:t>
      </w:r>
      <w:r w:rsidRPr="00953A03">
        <w:rPr>
          <w:rStyle w:val="WPEmphasis"/>
          <w:rFonts w:ascii="Arial" w:eastAsiaTheme="majorEastAsia" w:hAnsi="Arial"/>
          <w:i w:val="0"/>
          <w:color w:val="000000"/>
          <w:sz w:val="28"/>
        </w:rPr>
        <w:t xml:space="preserve">Twitter </w:t>
      </w:r>
      <w:hyperlink r:id="rId14" w:history="1">
        <w:r w:rsidRPr="00953A03">
          <w:rPr>
            <w:rStyle w:val="WPHyperlink"/>
            <w:rFonts w:ascii="Arial" w:eastAsiaTheme="majorEastAsia" w:hAnsi="Arial"/>
            <w:color w:val="008080"/>
            <w:sz w:val="28"/>
          </w:rPr>
          <w:t>https://twitter.com/Survivorshiporg</w:t>
        </w:r>
      </w:hyperlink>
      <w:r w:rsidRPr="00953A03">
        <w:rPr>
          <w:rFonts w:ascii="Arial" w:hAnsi="Arial"/>
          <w:color w:val="000000"/>
          <w:sz w:val="28"/>
        </w:rPr>
        <w:t xml:space="preserve">                                                        </w:t>
      </w:r>
    </w:p>
    <w:p w14:paraId="4DB63D25" w14:textId="77777777" w:rsidR="006C4E29" w:rsidRPr="00953A03" w:rsidRDefault="006C4E29" w:rsidP="006C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sz w:val="28"/>
        </w:rPr>
      </w:pPr>
      <w:r w:rsidRPr="00953A03">
        <w:rPr>
          <w:rStyle w:val="WPStrong"/>
          <w:rFonts w:ascii="Arial" w:eastAsiaTheme="majorEastAsia" w:hAnsi="Arial"/>
          <w:b w:val="0"/>
          <w:color w:val="000000"/>
          <w:sz w:val="28"/>
        </w:rPr>
        <w:t>Survivorship</w:t>
      </w:r>
      <w:r w:rsidRPr="00953A03">
        <w:rPr>
          <w:rStyle w:val="apple-conver"/>
          <w:rFonts w:ascii="Arial" w:eastAsiaTheme="majorEastAsia" w:hAnsi="Arial"/>
          <w:color w:val="000000"/>
          <w:sz w:val="28"/>
        </w:rPr>
        <w:t xml:space="preserve"> </w:t>
      </w:r>
      <w:r w:rsidRPr="00953A03">
        <w:rPr>
          <w:rFonts w:ascii="Arial" w:hAnsi="Arial"/>
          <w:color w:val="000000"/>
          <w:sz w:val="28"/>
        </w:rPr>
        <w:t xml:space="preserve">on Facebook </w:t>
      </w:r>
      <w:hyperlink r:id="rId15" w:history="1">
        <w:r w:rsidRPr="00953A03">
          <w:rPr>
            <w:rStyle w:val="WPHyperlink"/>
            <w:rFonts w:ascii="Arial" w:eastAsiaTheme="majorEastAsia" w:hAnsi="Arial"/>
            <w:sz w:val="28"/>
          </w:rPr>
          <w:t>https://www.facebook.com/SurvivorshipRitualAbusePage</w:t>
        </w:r>
      </w:hyperlink>
      <w:r w:rsidRPr="00953A03">
        <w:rPr>
          <w:rFonts w:ascii="Arial" w:hAnsi="Arial"/>
          <w:color w:val="000000"/>
          <w:sz w:val="28"/>
        </w:rPr>
        <w:t xml:space="preserve"> </w:t>
      </w:r>
    </w:p>
    <w:p w14:paraId="43814120" w14:textId="320CC02C" w:rsidR="00AF51B1" w:rsidRPr="00953A03" w:rsidRDefault="00AF51B1" w:rsidP="00AF5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bCs/>
          <w:color w:val="000000"/>
          <w:sz w:val="28"/>
        </w:rPr>
      </w:pPr>
      <w:r w:rsidRPr="00953A03">
        <w:rPr>
          <w:rFonts w:ascii="Arial" w:hAnsi="Arial"/>
          <w:b/>
          <w:bCs/>
          <w:color w:val="000000"/>
          <w:sz w:val="28"/>
        </w:rPr>
        <w:lastRenderedPageBreak/>
        <w:t>4 Men Accused of Having 'Satanic' Child Torture Videos Linked to International Ring:</w:t>
      </w:r>
      <w:r w:rsidRPr="00953A03">
        <w:rPr>
          <w:rFonts w:ascii="Arial" w:hAnsi="Arial"/>
          <w:bCs/>
          <w:color w:val="000000"/>
          <w:sz w:val="28"/>
        </w:rPr>
        <w:t xml:space="preserve"> 'Ritualistic' </w:t>
      </w:r>
      <w:r w:rsidR="00B23314" w:rsidRPr="00953A03">
        <w:rPr>
          <w:rFonts w:ascii="Arial" w:hAnsi="Arial"/>
          <w:bCs/>
          <w:color w:val="000000"/>
          <w:sz w:val="28"/>
        </w:rPr>
        <w:t>- Officers</w:t>
      </w:r>
      <w:r w:rsidRPr="00953A03">
        <w:rPr>
          <w:rFonts w:ascii="Arial" w:hAnsi="Arial"/>
          <w:bCs/>
          <w:color w:val="000000"/>
          <w:sz w:val="28"/>
        </w:rPr>
        <w:t xml:space="preserve"> used a battering ram and shouted, 'Police!' before entering the apartment of the man said to be the leader of the child sex abuse material ring, authorities said By KC Baker December 1, 2025</w:t>
      </w:r>
    </w:p>
    <w:p w14:paraId="6025C2BB" w14:textId="77777777" w:rsidR="00AF51B1" w:rsidRPr="00953A03" w:rsidRDefault="00AF51B1" w:rsidP="00AF5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bCs/>
          <w:color w:val="000000"/>
          <w:sz w:val="28"/>
        </w:rPr>
      </w:pPr>
    </w:p>
    <w:p w14:paraId="50AC472F" w14:textId="184FC79D" w:rsidR="00AF51B1" w:rsidRPr="00953A03" w:rsidRDefault="00AF51B1" w:rsidP="00AF5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bCs/>
          <w:color w:val="000000"/>
          <w:sz w:val="28"/>
        </w:rPr>
      </w:pPr>
      <w:r w:rsidRPr="00953A03">
        <w:rPr>
          <w:rFonts w:ascii="Arial" w:hAnsi="Arial"/>
          <w:bCs/>
          <w:color w:val="000000"/>
          <w:sz w:val="28"/>
        </w:rPr>
        <w:t>Four men in Australia are facing criminal charges in connection with their alleged involvement in possessing or distributing child sex abuse material linked to an international satanic child sex abuse ring, authorities said.</w:t>
      </w:r>
    </w:p>
    <w:p w14:paraId="286C968A" w14:textId="77777777" w:rsidR="00AF51B1" w:rsidRPr="00953A03" w:rsidRDefault="00AF51B1" w:rsidP="00AF5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bCs/>
          <w:color w:val="000000"/>
          <w:sz w:val="28"/>
        </w:rPr>
      </w:pPr>
    </w:p>
    <w:p w14:paraId="7C33B8C0" w14:textId="77777777" w:rsidR="00AF51B1" w:rsidRPr="00953A03" w:rsidRDefault="00AF51B1" w:rsidP="00AF5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bCs/>
          <w:color w:val="000000"/>
          <w:sz w:val="28"/>
        </w:rPr>
      </w:pPr>
      <w:r w:rsidRPr="00953A03">
        <w:rPr>
          <w:rFonts w:ascii="Arial" w:hAnsi="Arial"/>
          <w:bCs/>
          <w:color w:val="000000"/>
          <w:sz w:val="28"/>
        </w:rPr>
        <w:t>Sex Crimes Squad detectives with the New South Wales Police charged the four suspects following an investigation by a special task force into an international satanic child sex abuse material ring, the NSW Police Force said in a statement on Monday, Dec. 1.</w:t>
      </w:r>
    </w:p>
    <w:p w14:paraId="408FA878" w14:textId="77777777" w:rsidR="00AF51B1" w:rsidRPr="00953A03" w:rsidRDefault="00AF51B1" w:rsidP="00AF5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bCs/>
          <w:color w:val="000000"/>
          <w:sz w:val="28"/>
        </w:rPr>
      </w:pPr>
    </w:p>
    <w:p w14:paraId="6743A66B" w14:textId="77777777" w:rsidR="00AF51B1" w:rsidRPr="00953A03" w:rsidRDefault="00AF51B1" w:rsidP="00AF5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bCs/>
          <w:color w:val="000000"/>
          <w:sz w:val="28"/>
        </w:rPr>
      </w:pPr>
      <w:r w:rsidRPr="00953A03">
        <w:rPr>
          <w:rFonts w:ascii="Arial" w:hAnsi="Arial"/>
          <w:bCs/>
          <w:color w:val="000000"/>
          <w:sz w:val="28"/>
        </w:rPr>
        <w:t>On Thursday, Nov. 27, while executing six search warrants around Sydney, officers used a battering ram to enter the Sydney apartment of one of the four suspects, a 26-year-old man who allegedly played a “leading role” in the scheme, according to video released by NSW police, CNN reports.</w:t>
      </w:r>
    </w:p>
    <w:p w14:paraId="1F1B3002" w14:textId="77777777" w:rsidR="00AF51B1" w:rsidRPr="00953A03" w:rsidRDefault="00AF51B1" w:rsidP="00AF5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bCs/>
          <w:color w:val="000000"/>
          <w:sz w:val="28"/>
        </w:rPr>
      </w:pPr>
    </w:p>
    <w:p w14:paraId="29543CB3" w14:textId="703AC125" w:rsidR="00AF51B1" w:rsidRPr="00953A03" w:rsidRDefault="00AF51B1" w:rsidP="00AF5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bCs/>
          <w:color w:val="000000"/>
          <w:sz w:val="28"/>
        </w:rPr>
      </w:pPr>
      <w:r w:rsidRPr="00953A03">
        <w:rPr>
          <w:rFonts w:ascii="Arial" w:hAnsi="Arial"/>
          <w:bCs/>
          <w:color w:val="000000"/>
          <w:sz w:val="28"/>
        </w:rPr>
        <w:t xml:space="preserve">Dressed in a zebra print top and shorts, the suspect, identified as Landon Germanotta-Mills, 26, by police, the Associated Press reports, was led out of the apartment in the city’s Waterloo section in handcuffs.  He and three others, Stuart Woods Riches, 39, Mark Andrew Sendecky, 42, and Benjamin Raymond Drysdale, 46, were charged with various offenses, with Germanotta-Mills and Drysdale accused of disseminating child </w:t>
      </w:r>
      <w:proofErr w:type="gramStart"/>
      <w:r w:rsidR="00B2476B" w:rsidRPr="00953A03">
        <w:rPr>
          <w:rFonts w:ascii="Arial" w:hAnsi="Arial"/>
          <w:bCs/>
          <w:color w:val="000000"/>
          <w:sz w:val="28"/>
        </w:rPr>
        <w:t>abuse</w:t>
      </w:r>
      <w:r w:rsidRPr="00953A03">
        <w:rPr>
          <w:rFonts w:ascii="Arial" w:hAnsi="Arial"/>
          <w:bCs/>
          <w:color w:val="000000"/>
          <w:sz w:val="28"/>
        </w:rPr>
        <w:t xml:space="preserve"> </w:t>
      </w:r>
      <w:r w:rsidR="00B2476B">
        <w:rPr>
          <w:rFonts w:ascii="Arial" w:hAnsi="Arial"/>
          <w:bCs/>
          <w:color w:val="000000"/>
          <w:sz w:val="28"/>
        </w:rPr>
        <w:t>material</w:t>
      </w:r>
      <w:proofErr w:type="gramEnd"/>
      <w:r w:rsidR="00B2476B">
        <w:rPr>
          <w:rFonts w:ascii="Arial" w:hAnsi="Arial"/>
          <w:bCs/>
          <w:color w:val="000000"/>
          <w:sz w:val="28"/>
        </w:rPr>
        <w:t xml:space="preserve"> </w:t>
      </w:r>
      <w:r w:rsidRPr="00953A03">
        <w:rPr>
          <w:rFonts w:ascii="Arial" w:hAnsi="Arial"/>
          <w:bCs/>
          <w:color w:val="000000"/>
          <w:sz w:val="28"/>
        </w:rPr>
        <w:t>online, police said, per the Associated Press.</w:t>
      </w:r>
    </w:p>
    <w:p w14:paraId="301138F6" w14:textId="77777777" w:rsidR="00AF51B1" w:rsidRPr="00953A03" w:rsidRDefault="00AF51B1" w:rsidP="00AF5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bCs/>
          <w:color w:val="000000"/>
          <w:sz w:val="28"/>
        </w:rPr>
      </w:pPr>
    </w:p>
    <w:p w14:paraId="1FA97319" w14:textId="77777777" w:rsidR="00AF51B1" w:rsidRPr="00953A03" w:rsidRDefault="00AF51B1" w:rsidP="00AF5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bCs/>
          <w:color w:val="000000"/>
          <w:sz w:val="28"/>
        </w:rPr>
      </w:pPr>
      <w:r w:rsidRPr="00953A03">
        <w:rPr>
          <w:rFonts w:ascii="Arial" w:hAnsi="Arial"/>
          <w:bCs/>
          <w:color w:val="000000"/>
          <w:sz w:val="28"/>
        </w:rPr>
        <w:t>While executing the warrants, officers seized electronic devices allegedly containing thousands of videos depicting the abuse of children from babies to 12-year-olds, police said, according to the AP. Germanotta-Mills was also charged with allegedly disseminating and possessing bestiality material, NSW Police said in the statement.</w:t>
      </w:r>
    </w:p>
    <w:p w14:paraId="19E8ED65" w14:textId="77777777" w:rsidR="00AF51B1" w:rsidRPr="00953A03" w:rsidRDefault="00AF51B1" w:rsidP="00AF5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bCs/>
          <w:color w:val="000000"/>
          <w:sz w:val="28"/>
        </w:rPr>
      </w:pPr>
    </w:p>
    <w:p w14:paraId="28947F99" w14:textId="74A40E68" w:rsidR="00AF51B1" w:rsidRPr="00953A03" w:rsidRDefault="00AF51B1" w:rsidP="00AF5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bCs/>
          <w:color w:val="000000"/>
          <w:sz w:val="28"/>
        </w:rPr>
      </w:pPr>
      <w:r w:rsidRPr="00953A03">
        <w:rPr>
          <w:rFonts w:ascii="Arial" w:hAnsi="Arial"/>
          <w:bCs/>
          <w:color w:val="000000"/>
          <w:sz w:val="28"/>
        </w:rPr>
        <w:t xml:space="preserve">The arrests came after a lengthy investigation by detectives working in what NSW Police call Strike Force Constantine, which has been looking into the online distribution of encrypted child sexual abuse material involving ritualistic and satanic themes, per the statement. </w:t>
      </w:r>
      <w:r w:rsidR="00E61C05" w:rsidRPr="00953A03">
        <w:rPr>
          <w:rFonts w:ascii="Arial" w:hAnsi="Arial"/>
          <w:bCs/>
          <w:color w:val="000000"/>
          <w:sz w:val="28"/>
        </w:rPr>
        <w:t xml:space="preserve"> </w:t>
      </w:r>
      <w:r w:rsidRPr="00953A03">
        <w:rPr>
          <w:rFonts w:ascii="Arial" w:hAnsi="Arial"/>
          <w:bCs/>
          <w:color w:val="000000"/>
          <w:sz w:val="28"/>
        </w:rPr>
        <w:t>During the investigation, the task force “uncovered a Sydney-based pedophile network actively involved in possessing, distributing, and facilitating this material through a website administered internationally,” the statement alleges.</w:t>
      </w:r>
    </w:p>
    <w:p w14:paraId="37399D05" w14:textId="77777777" w:rsidR="00AF51B1" w:rsidRPr="00953A03" w:rsidRDefault="00AF51B1" w:rsidP="00AF5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bCs/>
          <w:color w:val="000000"/>
          <w:sz w:val="28"/>
        </w:rPr>
      </w:pPr>
    </w:p>
    <w:p w14:paraId="741416CC" w14:textId="63EFE852" w:rsidR="0093621C" w:rsidRPr="00953A03" w:rsidRDefault="00AF51B1" w:rsidP="00AF5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bCs/>
          <w:color w:val="000000"/>
          <w:sz w:val="28"/>
        </w:rPr>
      </w:pPr>
      <w:r w:rsidRPr="00953A03">
        <w:rPr>
          <w:rFonts w:ascii="Arial" w:hAnsi="Arial"/>
          <w:bCs/>
          <w:color w:val="000000"/>
          <w:sz w:val="28"/>
        </w:rPr>
        <w:lastRenderedPageBreak/>
        <w:t>“There’s no run-of-the-mill child abuse, it’s all abhorrent child abuse,” Det. Supt. Jayne Doherty told reporters on Monday, the AP reports. “But these,” she continued, “were particularly devastating in that they use symbols and rituals around … their discussions that they were having about abusing children. It had a very ritualistic overview." https://people.com/alleged-satanic-child-abuse-network-four-men-accused-11859871</w:t>
      </w:r>
    </w:p>
    <w:p w14:paraId="120F7E6A" w14:textId="77777777" w:rsidR="00AF51B1" w:rsidRPr="00953A03" w:rsidRDefault="00AF51B1" w:rsidP="006C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sz w:val="28"/>
          <w:u w:val="single"/>
        </w:rPr>
      </w:pPr>
    </w:p>
    <w:p w14:paraId="09183EA1" w14:textId="0FC716BE" w:rsidR="00AF51B1" w:rsidRDefault="00AF51B1" w:rsidP="00AF5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bCs/>
          <w:color w:val="000000"/>
          <w:sz w:val="28"/>
        </w:rPr>
      </w:pPr>
      <w:r w:rsidRPr="00953A03">
        <w:rPr>
          <w:rFonts w:ascii="Arial" w:hAnsi="Arial"/>
          <w:b/>
          <w:bCs/>
          <w:color w:val="000000"/>
          <w:sz w:val="28"/>
        </w:rPr>
        <w:t>Knesset hears harrowing new testimony of alleged ritual sexual abuse;</w:t>
      </w:r>
      <w:r w:rsidRPr="00953A03">
        <w:rPr>
          <w:rFonts w:ascii="Arial" w:hAnsi="Arial"/>
          <w:color w:val="000000"/>
          <w:sz w:val="28"/>
        </w:rPr>
        <w:t xml:space="preserve"> survivors demand action</w:t>
      </w:r>
      <w:r w:rsidRPr="00953A03">
        <w:rPr>
          <w:rFonts w:ascii="Arial" w:hAnsi="Arial"/>
          <w:bCs/>
          <w:color w:val="000000"/>
          <w:sz w:val="28"/>
        </w:rPr>
        <w:t xml:space="preserve"> - The testimonies describe patterns of abuse that survivors say were organized, repeated, ideologically framed, and allegedly carried out by groups of adults.  By Sarah Ben-Nun December 3, </w:t>
      </w:r>
      <w:proofErr w:type="gramStart"/>
      <w:r w:rsidRPr="00953A03">
        <w:rPr>
          <w:rFonts w:ascii="Arial" w:hAnsi="Arial"/>
          <w:bCs/>
          <w:color w:val="000000"/>
          <w:sz w:val="28"/>
        </w:rPr>
        <w:t>2025</w:t>
      </w:r>
      <w:proofErr w:type="gramEnd"/>
      <w:r w:rsidRPr="00953A03">
        <w:rPr>
          <w:rFonts w:ascii="Arial" w:hAnsi="Arial"/>
          <w:bCs/>
          <w:color w:val="000000"/>
          <w:sz w:val="28"/>
        </w:rPr>
        <w:t xml:space="preserve"> </w:t>
      </w:r>
      <w:r w:rsidRPr="00953A03">
        <w:rPr>
          <w:rFonts w:ascii="Arial" w:hAnsi="Arial"/>
          <w:bCs/>
          <w:color w:val="000000"/>
          <w:sz w:val="28"/>
        </w:rPr>
        <w:tab/>
      </w:r>
      <w:r w:rsidRPr="00236480">
        <w:rPr>
          <w:rFonts w:ascii="Arial" w:hAnsi="Arial"/>
          <w:b/>
          <w:bCs/>
          <w:color w:val="000000"/>
          <w:sz w:val="28"/>
        </w:rPr>
        <w:t>Describes abuse and violence.</w:t>
      </w:r>
      <w:r w:rsidRPr="00236480">
        <w:rPr>
          <w:rFonts w:ascii="Arial" w:hAnsi="Arial"/>
          <w:b/>
          <w:bCs/>
          <w:color w:val="000000"/>
          <w:sz w:val="28"/>
        </w:rPr>
        <w:tab/>
      </w:r>
    </w:p>
    <w:p w14:paraId="2733A43B" w14:textId="77777777" w:rsidR="00953A03" w:rsidRPr="00953A03" w:rsidRDefault="00953A03" w:rsidP="00AF5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bCs/>
          <w:color w:val="000000"/>
          <w:sz w:val="28"/>
        </w:rPr>
      </w:pPr>
    </w:p>
    <w:p w14:paraId="3AC7497F" w14:textId="1CAA096D" w:rsidR="00AF51B1" w:rsidRPr="00953A03" w:rsidRDefault="00AF51B1" w:rsidP="00AF5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bCs/>
          <w:color w:val="000000"/>
          <w:sz w:val="28"/>
        </w:rPr>
      </w:pPr>
      <w:r w:rsidRPr="00953A03">
        <w:rPr>
          <w:rFonts w:ascii="Arial" w:hAnsi="Arial"/>
          <w:bCs/>
          <w:color w:val="000000"/>
          <w:sz w:val="28"/>
        </w:rPr>
        <w:t>A series of profoundly distressing testimonies was delivered at the Knesset on Tuesday, as women described years of what they say were ritualized, organized sexual assaults they endured as children, including allegations of group rape, sadistic violence, and abuse that, in one case, was said to have occurred weekly in the office of a former MK. The hearing, held jointly by the Committee for the Advancement of the Status of Women and the Special Committee on Youth, renewed urgent calls by lawmakers for law enforcement authorities to fully investigate the growing number of such accounts.</w:t>
      </w:r>
    </w:p>
    <w:p w14:paraId="5A81EBFA" w14:textId="77777777" w:rsidR="00AF51B1" w:rsidRPr="00953A03" w:rsidRDefault="00AF51B1" w:rsidP="00AF5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bCs/>
          <w:color w:val="000000"/>
          <w:sz w:val="28"/>
        </w:rPr>
      </w:pPr>
    </w:p>
    <w:p w14:paraId="0A5B700C" w14:textId="39A4AB74" w:rsidR="00AF51B1" w:rsidRPr="00953A03" w:rsidRDefault="00AF51B1" w:rsidP="00AF5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bCs/>
          <w:color w:val="000000"/>
          <w:sz w:val="28"/>
        </w:rPr>
      </w:pPr>
      <w:r w:rsidRPr="00953A03">
        <w:rPr>
          <w:rFonts w:ascii="Arial" w:hAnsi="Arial"/>
          <w:bCs/>
          <w:color w:val="000000"/>
          <w:sz w:val="28"/>
        </w:rPr>
        <w:t>The testimonies, many of which have emerged publicly over the past several months, describe patterns of abuse that survivors say were organized, repeated, ideologically framed, and allegedly carried out by groups of adults, sometimes including figures in positions of authority. Though the accounts differ, they share recurring motifs: multiple perpetrators, use of drugs or intoxicants, coercive “ceremonies,” and violence far beyond conventional patterns of childhood sexual abuse.</w:t>
      </w:r>
      <w:r w:rsidRPr="00953A03">
        <w:rPr>
          <w:rFonts w:ascii="Arial" w:hAnsi="Arial"/>
          <w:bCs/>
          <w:color w:val="000000"/>
          <w:sz w:val="28"/>
        </w:rPr>
        <w:tab/>
      </w:r>
      <w:r w:rsidRPr="00953A03">
        <w:rPr>
          <w:rFonts w:ascii="Arial" w:hAnsi="Arial"/>
          <w:bCs/>
          <w:color w:val="000000"/>
          <w:sz w:val="28"/>
        </w:rPr>
        <w:tab/>
      </w:r>
    </w:p>
    <w:p w14:paraId="059472E5" w14:textId="77777777" w:rsidR="00AF51B1" w:rsidRPr="00953A03" w:rsidRDefault="00AF51B1" w:rsidP="00AF5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bCs/>
          <w:color w:val="000000"/>
          <w:sz w:val="28"/>
        </w:rPr>
      </w:pPr>
    </w:p>
    <w:p w14:paraId="70E63DD8" w14:textId="77777777" w:rsidR="00AF51B1" w:rsidRPr="00953A03" w:rsidRDefault="00AF51B1" w:rsidP="00AF5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bCs/>
          <w:color w:val="000000"/>
          <w:sz w:val="28"/>
        </w:rPr>
      </w:pPr>
      <w:r w:rsidRPr="00953A03">
        <w:rPr>
          <w:rFonts w:ascii="Arial" w:hAnsi="Arial"/>
          <w:bCs/>
          <w:color w:val="000000"/>
          <w:sz w:val="28"/>
        </w:rPr>
        <w:t>Another survivor, identified as ‘S,’ described being kidnapped repeatedly as a child: “They tied me upside down. They electrocuted my intimate organs. They forced me to watch the murder of small babies. They made me dig my own grave. They are here among us.”  She said she gave the police detailed testimony, including names, places, and descriptions, but does not feel her account has been taken seriously.</w:t>
      </w:r>
    </w:p>
    <w:p w14:paraId="438A280E" w14:textId="77777777" w:rsidR="00AF51B1" w:rsidRPr="00953A03" w:rsidRDefault="00AF51B1" w:rsidP="00AF5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bCs/>
          <w:color w:val="000000"/>
          <w:sz w:val="28"/>
        </w:rPr>
      </w:pPr>
    </w:p>
    <w:p w14:paraId="4BDF7E3B" w14:textId="77777777" w:rsidR="00AF51B1" w:rsidRPr="00953A03" w:rsidRDefault="00AF51B1" w:rsidP="00AF5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bCs/>
          <w:color w:val="000000"/>
          <w:sz w:val="28"/>
        </w:rPr>
      </w:pPr>
      <w:r w:rsidRPr="00953A03">
        <w:rPr>
          <w:rFonts w:ascii="Arial" w:hAnsi="Arial"/>
          <w:bCs/>
          <w:color w:val="000000"/>
          <w:sz w:val="28"/>
        </w:rPr>
        <w:t xml:space="preserve">A third woman, referred to as ‘M’ and whose testimony was read aloud, said she endured abuse by family members, a doctor, a psychiatrist, and rabbis throughout her childhood. She described what she called a “ritual </w:t>
      </w:r>
      <w:r w:rsidRPr="00953A03">
        <w:rPr>
          <w:rFonts w:ascii="Arial" w:hAnsi="Arial"/>
          <w:bCs/>
          <w:color w:val="000000"/>
          <w:sz w:val="28"/>
        </w:rPr>
        <w:lastRenderedPageBreak/>
        <w:t>assault” suffered while she was in advanced pregnancy and said she was forced to commit “horrific acts” to save her unborn child....</w:t>
      </w:r>
    </w:p>
    <w:p w14:paraId="5D65E19C" w14:textId="77777777" w:rsidR="00AF51B1" w:rsidRPr="00953A03" w:rsidRDefault="00AF51B1" w:rsidP="00AF5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bCs/>
          <w:color w:val="000000"/>
          <w:sz w:val="28"/>
        </w:rPr>
      </w:pPr>
    </w:p>
    <w:p w14:paraId="3E2ED091" w14:textId="2EC4CC1A" w:rsidR="00AF51B1" w:rsidRPr="00953A03" w:rsidRDefault="00AF51B1" w:rsidP="00AF5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bCs/>
          <w:color w:val="000000"/>
          <w:sz w:val="28"/>
        </w:rPr>
      </w:pPr>
      <w:r w:rsidRPr="00953A03">
        <w:rPr>
          <w:rFonts w:ascii="Arial" w:hAnsi="Arial"/>
          <w:bCs/>
          <w:color w:val="000000"/>
          <w:sz w:val="28"/>
        </w:rPr>
        <w:t xml:space="preserve">Police added that a unit within the Lahav 433 National Crime Unit – which specializes in sexual offenses involving minors and digital exploitation – is now handling the issue under direct senior oversight, acknowledging </w:t>
      </w:r>
      <w:proofErr w:type="gramStart"/>
      <w:r w:rsidRPr="00953A03">
        <w:rPr>
          <w:rFonts w:ascii="Arial" w:hAnsi="Arial"/>
          <w:bCs/>
          <w:color w:val="000000"/>
          <w:sz w:val="28"/>
        </w:rPr>
        <w:t>as well the complexity of cases</w:t>
      </w:r>
      <w:proofErr w:type="gramEnd"/>
      <w:r w:rsidRPr="00953A03">
        <w:rPr>
          <w:rFonts w:ascii="Arial" w:hAnsi="Arial"/>
          <w:bCs/>
          <w:color w:val="000000"/>
          <w:sz w:val="28"/>
        </w:rPr>
        <w:t xml:space="preserve"> involving decades-old allegations, multiple perpetrators, and victims who may struggle with fragmented memories due to trauma.</w:t>
      </w:r>
      <w:r w:rsidR="00E61C05" w:rsidRPr="00953A03">
        <w:rPr>
          <w:rFonts w:ascii="Arial" w:hAnsi="Arial"/>
          <w:bCs/>
          <w:color w:val="000000"/>
          <w:sz w:val="28"/>
        </w:rPr>
        <w:t xml:space="preserve">  </w:t>
      </w:r>
      <w:r w:rsidRPr="00953A03">
        <w:rPr>
          <w:rFonts w:ascii="Arial" w:hAnsi="Arial"/>
          <w:bCs/>
          <w:color w:val="000000"/>
          <w:sz w:val="28"/>
        </w:rPr>
        <w:t>However, one survivor, identified as ‘A,’ sharply criticized the investigative process. She said she spent more than 100 hours giving statements to police, only to learn the investigator “didn’t know the case file” and told her she could not reopen or cross-reference past evidence....</w:t>
      </w:r>
    </w:p>
    <w:p w14:paraId="0501019D" w14:textId="77777777" w:rsidR="00AF51B1" w:rsidRPr="00953A03" w:rsidRDefault="00AF51B1" w:rsidP="00AF5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bCs/>
          <w:color w:val="000000"/>
          <w:sz w:val="28"/>
        </w:rPr>
      </w:pPr>
    </w:p>
    <w:p w14:paraId="2D0A95D5" w14:textId="6974B2ED" w:rsidR="00AF51B1" w:rsidRPr="00953A03" w:rsidRDefault="00AF51B1" w:rsidP="00AF5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bCs/>
          <w:color w:val="000000"/>
          <w:sz w:val="28"/>
        </w:rPr>
      </w:pPr>
      <w:r w:rsidRPr="00953A03">
        <w:rPr>
          <w:rFonts w:ascii="Arial" w:hAnsi="Arial"/>
          <w:bCs/>
          <w:color w:val="000000"/>
          <w:sz w:val="28"/>
        </w:rPr>
        <w:t xml:space="preserve">Over recent months, a wave of testimonies flooded social media and news reports describing </w:t>
      </w:r>
      <w:proofErr w:type="gramStart"/>
      <w:r w:rsidRPr="00953A03">
        <w:rPr>
          <w:rFonts w:ascii="Arial" w:hAnsi="Arial"/>
          <w:bCs/>
          <w:color w:val="000000"/>
          <w:sz w:val="28"/>
        </w:rPr>
        <w:t>alleged</w:t>
      </w:r>
      <w:proofErr w:type="gramEnd"/>
      <w:r w:rsidRPr="00953A03">
        <w:rPr>
          <w:rFonts w:ascii="Arial" w:hAnsi="Arial"/>
          <w:bCs/>
          <w:color w:val="000000"/>
          <w:sz w:val="28"/>
        </w:rPr>
        <w:t xml:space="preserve"> ritualized patterns of abuse, some within insular communities, others in secular settings.</w:t>
      </w:r>
      <w:r w:rsidR="00953A03">
        <w:rPr>
          <w:rFonts w:ascii="Arial" w:hAnsi="Arial"/>
          <w:bCs/>
          <w:color w:val="000000"/>
          <w:sz w:val="28"/>
        </w:rPr>
        <w:t xml:space="preserve"> </w:t>
      </w:r>
      <w:r w:rsidRPr="00953A03">
        <w:rPr>
          <w:rFonts w:ascii="Arial" w:hAnsi="Arial"/>
          <w:bCs/>
          <w:color w:val="000000"/>
          <w:sz w:val="28"/>
        </w:rPr>
        <w:t xml:space="preserve">Experts from NGOs such as Lo </w:t>
      </w:r>
      <w:proofErr w:type="spellStart"/>
      <w:r w:rsidRPr="00953A03">
        <w:rPr>
          <w:rFonts w:ascii="Arial" w:hAnsi="Arial"/>
          <w:bCs/>
          <w:color w:val="000000"/>
          <w:sz w:val="28"/>
        </w:rPr>
        <w:t>Omdot</w:t>
      </w:r>
      <w:proofErr w:type="spellEnd"/>
      <w:r w:rsidRPr="00953A03">
        <w:rPr>
          <w:rFonts w:ascii="Arial" w:hAnsi="Arial"/>
          <w:bCs/>
          <w:color w:val="000000"/>
          <w:sz w:val="28"/>
        </w:rPr>
        <w:t xml:space="preserve"> </w:t>
      </w:r>
      <w:proofErr w:type="spellStart"/>
      <w:r w:rsidRPr="00953A03">
        <w:rPr>
          <w:rFonts w:ascii="Arial" w:hAnsi="Arial"/>
          <w:bCs/>
          <w:color w:val="000000"/>
          <w:sz w:val="28"/>
        </w:rPr>
        <w:t>Me’Negged</w:t>
      </w:r>
      <w:proofErr w:type="spellEnd"/>
      <w:r w:rsidRPr="00953A03">
        <w:rPr>
          <w:rFonts w:ascii="Arial" w:hAnsi="Arial"/>
          <w:bCs/>
          <w:color w:val="000000"/>
          <w:sz w:val="28"/>
        </w:rPr>
        <w:t xml:space="preserve"> (“not standing aside”) and the Association of Rape Crisis Centers in Israel (ARCCI) said they have been receiving increasing reports that include highly similar details: multiple offenders, use of drugs or sedation, enforced secrecy, and ritual framing meant to terrify children or bind them psychologically to abusers.</w:t>
      </w:r>
    </w:p>
    <w:p w14:paraId="23D7899E" w14:textId="77777777" w:rsidR="00AF51B1" w:rsidRPr="00953A03" w:rsidRDefault="00AF51B1" w:rsidP="00AF5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bCs/>
          <w:color w:val="000000"/>
          <w:sz w:val="28"/>
        </w:rPr>
      </w:pPr>
    </w:p>
    <w:p w14:paraId="0A22C866" w14:textId="77777777" w:rsidR="00AF51B1" w:rsidRPr="00953A03" w:rsidRDefault="00AF51B1" w:rsidP="00AF5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bCs/>
          <w:color w:val="000000"/>
          <w:sz w:val="28"/>
        </w:rPr>
      </w:pPr>
      <w:r w:rsidRPr="00953A03">
        <w:rPr>
          <w:rFonts w:ascii="Arial" w:hAnsi="Arial"/>
          <w:bCs/>
          <w:color w:val="000000"/>
          <w:sz w:val="28"/>
        </w:rPr>
        <w:t>Clinicians interviewed by several outlets have said that even if not all accounts can be proven, the consistency of patterns across unrelated survivors warrants serious attention, not dismissal. Police and prosecutors told MKs on Tuesday that they are learning the field and are coordinating more closely, including reevaluating past files and considering legislative needs. https://www.jpost.com/israel-news/article-879095</w:t>
      </w:r>
    </w:p>
    <w:p w14:paraId="736EB77C" w14:textId="77777777" w:rsidR="00AF51B1" w:rsidRPr="00953A03" w:rsidRDefault="00AF51B1" w:rsidP="00AF5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bCs/>
          <w:color w:val="000000"/>
          <w:sz w:val="28"/>
        </w:rPr>
      </w:pPr>
      <w:r w:rsidRPr="00953A03">
        <w:rPr>
          <w:rFonts w:ascii="Arial" w:hAnsi="Arial"/>
          <w:bCs/>
          <w:color w:val="000000"/>
          <w:sz w:val="28"/>
        </w:rPr>
        <w:tab/>
      </w:r>
      <w:r w:rsidRPr="00953A03">
        <w:rPr>
          <w:rFonts w:ascii="Arial" w:hAnsi="Arial"/>
          <w:bCs/>
          <w:color w:val="000000"/>
          <w:sz w:val="28"/>
        </w:rPr>
        <w:tab/>
      </w:r>
      <w:r w:rsidRPr="00953A03">
        <w:rPr>
          <w:rFonts w:ascii="Arial" w:hAnsi="Arial"/>
          <w:bCs/>
          <w:color w:val="000000"/>
          <w:sz w:val="28"/>
        </w:rPr>
        <w:tab/>
      </w:r>
      <w:r w:rsidRPr="00953A03">
        <w:rPr>
          <w:rFonts w:ascii="Arial" w:hAnsi="Arial"/>
          <w:bCs/>
          <w:color w:val="000000"/>
          <w:sz w:val="28"/>
        </w:rPr>
        <w:tab/>
      </w:r>
      <w:r w:rsidRPr="00953A03">
        <w:rPr>
          <w:rFonts w:ascii="Arial" w:hAnsi="Arial"/>
          <w:bCs/>
          <w:color w:val="000000"/>
          <w:sz w:val="28"/>
        </w:rPr>
        <w:tab/>
      </w:r>
    </w:p>
    <w:p w14:paraId="7982065B" w14:textId="368EF642" w:rsidR="00AF51B1" w:rsidRPr="00953A03" w:rsidRDefault="00AF51B1" w:rsidP="00AF5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bCs/>
          <w:color w:val="000000"/>
          <w:sz w:val="28"/>
        </w:rPr>
      </w:pPr>
      <w:r w:rsidRPr="00953A03">
        <w:rPr>
          <w:rFonts w:ascii="Arial" w:hAnsi="Arial"/>
          <w:b/>
          <w:bCs/>
          <w:color w:val="000000"/>
          <w:sz w:val="28"/>
        </w:rPr>
        <w:t>Trauma-based Mind Control</w:t>
      </w:r>
      <w:r w:rsidRPr="00953A03">
        <w:rPr>
          <w:rFonts w:ascii="Arial" w:hAnsi="Arial"/>
          <w:bCs/>
          <w:color w:val="000000"/>
          <w:sz w:val="28"/>
        </w:rPr>
        <w:t xml:space="preserve"> 18 April 2024 pp 79–114 </w:t>
      </w:r>
    </w:p>
    <w:p w14:paraId="797F34E5" w14:textId="0C3ACA12" w:rsidR="00AF51B1" w:rsidRPr="00953A03" w:rsidRDefault="00AF51B1" w:rsidP="00AF5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bCs/>
          <w:color w:val="000000"/>
          <w:sz w:val="28"/>
        </w:rPr>
      </w:pPr>
      <w:r w:rsidRPr="00953A03">
        <w:rPr>
          <w:rFonts w:ascii="Arial" w:hAnsi="Arial"/>
          <w:bCs/>
          <w:color w:val="000000"/>
          <w:sz w:val="28"/>
        </w:rPr>
        <w:t xml:space="preserve">Abstract   Increasing evidence has come to light of trauma-based mind control exercises performed on children in ritual abuse settings. Those exercises involve torture, near death experiences, and making victims feel responsible for the death of others. The </w:t>
      </w:r>
      <w:proofErr w:type="spellStart"/>
      <w:r w:rsidRPr="00953A03">
        <w:rPr>
          <w:rFonts w:ascii="Arial" w:hAnsi="Arial"/>
          <w:bCs/>
          <w:color w:val="000000"/>
          <w:sz w:val="28"/>
        </w:rPr>
        <w:t>traumatised</w:t>
      </w:r>
      <w:proofErr w:type="spellEnd"/>
      <w:r w:rsidRPr="00953A03">
        <w:rPr>
          <w:rFonts w:ascii="Arial" w:hAnsi="Arial"/>
          <w:bCs/>
          <w:color w:val="000000"/>
          <w:sz w:val="28"/>
        </w:rPr>
        <w:t xml:space="preserve"> child is made to feel completely powerless and dependent on the abuser for their survival. Highly disturbingly, similar techniques—involving psychological torture, intentional traumatization, and false rescue—were carried out against the public during “Covid-19.” Psychological torture techniques include the inculcation of chronic stress and the mandatory wearing of face masks (originally deployed against inmates at Guantánamo Bay). The public was </w:t>
      </w:r>
      <w:proofErr w:type="spellStart"/>
      <w:r w:rsidRPr="00953A03">
        <w:rPr>
          <w:rFonts w:ascii="Arial" w:hAnsi="Arial"/>
          <w:bCs/>
          <w:color w:val="000000"/>
          <w:sz w:val="28"/>
        </w:rPr>
        <w:t>traumatised</w:t>
      </w:r>
      <w:proofErr w:type="spellEnd"/>
      <w:r w:rsidRPr="00953A03">
        <w:rPr>
          <w:rFonts w:ascii="Arial" w:hAnsi="Arial"/>
          <w:bCs/>
          <w:color w:val="000000"/>
          <w:sz w:val="28"/>
        </w:rPr>
        <w:t xml:space="preserve"> by fear of death from the “virus” and was made to feel responsible for the deaths of others. A trauma bonding was instigated, </w:t>
      </w:r>
      <w:r w:rsidRPr="00953A03">
        <w:rPr>
          <w:rFonts w:ascii="Arial" w:hAnsi="Arial"/>
          <w:bCs/>
          <w:color w:val="000000"/>
          <w:sz w:val="28"/>
        </w:rPr>
        <w:lastRenderedPageBreak/>
        <w:t xml:space="preserve">intended to last decades and to bind an </w:t>
      </w:r>
      <w:proofErr w:type="spellStart"/>
      <w:r w:rsidRPr="00953A03">
        <w:rPr>
          <w:rFonts w:ascii="Arial" w:hAnsi="Arial"/>
          <w:bCs/>
          <w:color w:val="000000"/>
          <w:sz w:val="28"/>
        </w:rPr>
        <w:t>infantilised</w:t>
      </w:r>
      <w:proofErr w:type="spellEnd"/>
      <w:r w:rsidRPr="00953A03">
        <w:rPr>
          <w:rFonts w:ascii="Arial" w:hAnsi="Arial"/>
          <w:bCs/>
          <w:color w:val="000000"/>
          <w:sz w:val="28"/>
        </w:rPr>
        <w:t xml:space="preserve"> population in loyalty and obedience to its “omnipotent” masters. Predatory transnational power came to the false rescue in exchange for the surrendering of liberties.  https://link.springer.com/chapter/10.1007/978-3-031-41850-1_3</w:t>
      </w:r>
    </w:p>
    <w:p w14:paraId="182C5CC2" w14:textId="77777777" w:rsidR="00AF51B1" w:rsidRPr="00953A03" w:rsidRDefault="00AF51B1" w:rsidP="006C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sz w:val="28"/>
          <w:u w:val="single"/>
        </w:rPr>
      </w:pPr>
    </w:p>
    <w:p w14:paraId="07DEE175" w14:textId="6EF97D78" w:rsidR="006C4E29" w:rsidRPr="00953A03" w:rsidRDefault="006C4E29" w:rsidP="006C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sz w:val="28"/>
          <w:u w:val="single"/>
        </w:rPr>
      </w:pPr>
      <w:r w:rsidRPr="00953A03">
        <w:rPr>
          <w:rFonts w:ascii="Arial" w:hAnsi="Arial"/>
          <w:color w:val="000000"/>
          <w:sz w:val="28"/>
          <w:u w:val="single"/>
        </w:rPr>
        <w:t>ON-GOING MEETINGS AND TRAINING OPPORTUNITIES</w:t>
      </w:r>
    </w:p>
    <w:p w14:paraId="28E5D774" w14:textId="7388618B" w:rsidR="006C4E29" w:rsidRPr="00953A03" w:rsidRDefault="006C4E29" w:rsidP="006C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Style w:val="WPHyperlink"/>
          <w:rFonts w:ascii="Arial" w:eastAsiaTheme="majorEastAsia" w:hAnsi="Arial"/>
          <w:sz w:val="28"/>
        </w:rPr>
      </w:pPr>
      <w:r w:rsidRPr="00953A03">
        <w:rPr>
          <w:rFonts w:ascii="Arial" w:hAnsi="Arial"/>
          <w:color w:val="000000"/>
          <w:sz w:val="28"/>
        </w:rPr>
        <w:t>Survivorship is presenting this as information only. If you choose to use one of these resources, please note that you are doing this at your own risk.</w:t>
      </w:r>
    </w:p>
    <w:p w14:paraId="148747CF" w14:textId="77777777" w:rsidR="006C4E29" w:rsidRPr="00953A03" w:rsidRDefault="006C4E29" w:rsidP="006C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sz w:val="28"/>
        </w:rPr>
      </w:pPr>
      <w:r w:rsidRPr="00953A03">
        <w:rPr>
          <w:rFonts w:ascii="Arial" w:hAnsi="Arial"/>
          <w:color w:val="000000"/>
          <w:sz w:val="28"/>
        </w:rPr>
        <w:t>Dissociation &amp; Trauma Clinical Discussions (</w:t>
      </w:r>
      <w:proofErr w:type="spellStart"/>
      <w:r w:rsidRPr="00953A03">
        <w:rPr>
          <w:rFonts w:ascii="Arial" w:hAnsi="Arial"/>
          <w:color w:val="000000"/>
          <w:sz w:val="28"/>
        </w:rPr>
        <w:t>DissTCD</w:t>
      </w:r>
      <w:proofErr w:type="spellEnd"/>
      <w:r w:rsidRPr="00953A03">
        <w:rPr>
          <w:rFonts w:ascii="Arial" w:hAnsi="Arial"/>
          <w:color w:val="000000"/>
          <w:sz w:val="28"/>
        </w:rPr>
        <w:t>) list The Dissociation &amp; Trauma Clinical Discussions (</w:t>
      </w:r>
      <w:proofErr w:type="spellStart"/>
      <w:r w:rsidRPr="00953A03">
        <w:rPr>
          <w:rFonts w:ascii="Arial" w:hAnsi="Arial"/>
          <w:color w:val="000000"/>
          <w:sz w:val="28"/>
        </w:rPr>
        <w:t>DissTCD</w:t>
      </w:r>
      <w:proofErr w:type="spellEnd"/>
      <w:r w:rsidRPr="00953A03">
        <w:rPr>
          <w:rFonts w:ascii="Arial" w:hAnsi="Arial"/>
          <w:color w:val="000000"/>
          <w:sz w:val="28"/>
        </w:rPr>
        <w:t xml:space="preserve">) list has been created to allow for clinical discussions for all licensed mental health counselors and retired licensed mental health counselors around the world. To join: </w:t>
      </w:r>
      <w:hyperlink r:id="rId16" w:history="1">
        <w:r w:rsidRPr="00953A03">
          <w:rPr>
            <w:rFonts w:ascii="Arial" w:hAnsi="Arial"/>
            <w:color w:val="0000FF"/>
            <w:sz w:val="28"/>
            <w:u w:val="single"/>
          </w:rPr>
          <w:t>disstcd+subscribe@groups.io</w:t>
        </w:r>
      </w:hyperlink>
      <w:r w:rsidRPr="00953A03">
        <w:rPr>
          <w:rFonts w:ascii="Arial" w:hAnsi="Arial"/>
          <w:color w:val="000000"/>
          <w:sz w:val="28"/>
        </w:rPr>
        <w:t xml:space="preserve"> </w:t>
      </w:r>
    </w:p>
    <w:p w14:paraId="24DA970C" w14:textId="77777777" w:rsidR="006C4E29" w:rsidRPr="00953A03" w:rsidRDefault="006C4E29" w:rsidP="006C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FF"/>
          <w:sz w:val="28"/>
        </w:rPr>
      </w:pPr>
      <w:r w:rsidRPr="00953A03">
        <w:rPr>
          <w:rFonts w:ascii="Arial" w:hAnsi="Arial"/>
          <w:sz w:val="28"/>
        </w:rPr>
        <w:fldChar w:fldCharType="begin"/>
      </w:r>
      <w:r w:rsidRPr="00953A03">
        <w:rPr>
          <w:rFonts w:ascii="Arial" w:hAnsi="Arial"/>
          <w:color w:val="000000"/>
          <w:sz w:val="28"/>
        </w:rPr>
        <w:instrText xml:space="preserve"> TC \f 1 "Dissociation &amp; Trauma Clinical Discussions (DissTCD) list The Dissociation &amp; Trauma Clinical Discussions (DissTCD) list has been created to allow for clinical discussions for all licensed mental health counselors and retired licensed mental health counselors around the world. To join: disstcd+subscribe@groups.io</w:instrText>
      </w:r>
      <w:r w:rsidRPr="00953A03">
        <w:rPr>
          <w:rFonts w:ascii="Arial" w:hAnsi="Arial"/>
          <w:color w:val="0000FF"/>
          <w:sz w:val="28"/>
        </w:rPr>
        <w:instrText xml:space="preserve"> </w:instrText>
      </w:r>
    </w:p>
    <w:p w14:paraId="70E16416" w14:textId="77777777" w:rsidR="006C4E29" w:rsidRPr="00953A03" w:rsidRDefault="006C4E29" w:rsidP="006C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FF"/>
          <w:sz w:val="28"/>
        </w:rPr>
      </w:pPr>
      <w:r w:rsidRPr="00953A03">
        <w:rPr>
          <w:rFonts w:ascii="Arial" w:hAnsi="Arial"/>
          <w:sz w:val="28"/>
        </w:rPr>
        <w:fldChar w:fldCharType="end"/>
      </w:r>
    </w:p>
    <w:p w14:paraId="11C99572" w14:textId="009D9547" w:rsidR="006C4E29" w:rsidRPr="00953A03" w:rsidRDefault="006C4E29" w:rsidP="006C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28"/>
        </w:rPr>
      </w:pPr>
      <w:r w:rsidRPr="00953A03">
        <w:rPr>
          <w:rFonts w:ascii="Arial" w:hAnsi="Arial"/>
          <w:sz w:val="28"/>
        </w:rPr>
        <w:t xml:space="preserve">ASCA (Adult Survivors of Child Abuse) </w:t>
      </w:r>
      <w:hyperlink r:id="rId17" w:history="1">
        <w:r w:rsidRPr="00953A03">
          <w:rPr>
            <w:rStyle w:val="WPHyperlink"/>
            <w:rFonts w:ascii="Arial" w:eastAsiaTheme="majorEastAsia" w:hAnsi="Arial"/>
            <w:color w:val="auto"/>
            <w:sz w:val="28"/>
          </w:rPr>
          <w:t>info@ascasupport.org</w:t>
        </w:r>
      </w:hyperlink>
      <w:r w:rsidRPr="00953A03">
        <w:rPr>
          <w:rFonts w:ascii="Arial" w:hAnsi="Arial"/>
          <w:sz w:val="28"/>
        </w:rPr>
        <w:t xml:space="preserve">  </w:t>
      </w:r>
      <w:r w:rsidR="00CB52A6" w:rsidRPr="00953A03">
        <w:rPr>
          <w:rFonts w:ascii="Arial" w:eastAsiaTheme="majorEastAsia" w:hAnsi="Arial"/>
          <w:sz w:val="28"/>
        </w:rPr>
        <w:t>www.ascasupport.org</w:t>
      </w:r>
    </w:p>
    <w:p w14:paraId="7D76F26E" w14:textId="77777777" w:rsidR="006C4E29" w:rsidRPr="00953A03" w:rsidRDefault="006C4E29" w:rsidP="006C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28"/>
        </w:rPr>
      </w:pPr>
    </w:p>
    <w:p w14:paraId="573F52C1" w14:textId="77777777" w:rsidR="006C4E29" w:rsidRPr="00953A03" w:rsidRDefault="006C4E29" w:rsidP="006C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28"/>
        </w:rPr>
      </w:pPr>
      <w:r w:rsidRPr="00953A03">
        <w:rPr>
          <w:rFonts w:ascii="Arial" w:hAnsi="Arial"/>
          <w:sz w:val="28"/>
        </w:rPr>
        <w:t xml:space="preserve">Survivors of Incest Anonymous SIA </w:t>
      </w:r>
      <w:proofErr w:type="gramStart"/>
      <w:r w:rsidRPr="00953A03">
        <w:rPr>
          <w:rFonts w:ascii="Arial" w:hAnsi="Arial"/>
          <w:sz w:val="28"/>
        </w:rPr>
        <w:t>holds</w:t>
      </w:r>
      <w:proofErr w:type="gramEnd"/>
      <w:r w:rsidRPr="00953A03">
        <w:rPr>
          <w:rFonts w:ascii="Arial" w:hAnsi="Arial"/>
          <w:sz w:val="28"/>
        </w:rPr>
        <w:t xml:space="preserve"> 12-step meetings for incest survivors. Those designated “Nothing Too Heavy to Share” meetings are designed for ritual abuse survivors. 410-282-3400  </w:t>
      </w:r>
      <w:hyperlink r:id="rId18" w:history="1">
        <w:r w:rsidRPr="00953A03">
          <w:rPr>
            <w:rStyle w:val="WPHyperlink"/>
            <w:rFonts w:ascii="Arial" w:eastAsiaTheme="majorEastAsia" w:hAnsi="Arial"/>
            <w:color w:val="auto"/>
            <w:sz w:val="28"/>
          </w:rPr>
          <w:t>http://www.siawso.org</w:t>
        </w:r>
      </w:hyperlink>
    </w:p>
    <w:p w14:paraId="3356AC6D" w14:textId="77777777" w:rsidR="006C4E29" w:rsidRPr="00953A03" w:rsidRDefault="006C4E29" w:rsidP="006C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28"/>
        </w:rPr>
      </w:pPr>
    </w:p>
    <w:p w14:paraId="1F21A42C" w14:textId="77777777" w:rsidR="006C4E29" w:rsidRPr="00953A03" w:rsidRDefault="006C4E29" w:rsidP="006C4E29">
      <w:pPr>
        <w:pStyle w:val="agency"/>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Arial" w:hAnsi="Arial"/>
          <w:b w:val="0"/>
          <w:sz w:val="28"/>
        </w:rPr>
      </w:pPr>
      <w:r w:rsidRPr="00953A03">
        <w:rPr>
          <w:rFonts w:ascii="Arial" w:hAnsi="Arial"/>
          <w:b w:val="0"/>
          <w:sz w:val="28"/>
        </w:rPr>
        <w:fldChar w:fldCharType="begin"/>
      </w:r>
      <w:r w:rsidRPr="00953A03">
        <w:rPr>
          <w:rFonts w:ascii="Arial" w:hAnsi="Arial"/>
          <w:b w:val="0"/>
          <w:sz w:val="28"/>
        </w:rPr>
        <w:instrText xml:space="preserve"> ADVANCE \u 4</w:instrText>
      </w:r>
      <w:r w:rsidRPr="00953A03">
        <w:rPr>
          <w:rFonts w:ascii="Arial" w:hAnsi="Arial"/>
          <w:b w:val="0"/>
          <w:sz w:val="28"/>
        </w:rPr>
        <w:fldChar w:fldCharType="end"/>
      </w:r>
      <w:r w:rsidRPr="00953A03">
        <w:rPr>
          <w:rFonts w:ascii="Arial" w:hAnsi="Arial"/>
          <w:b w:val="0"/>
          <w:sz w:val="28"/>
        </w:rPr>
        <w:t>Women’s Center</w:t>
      </w:r>
      <w:r w:rsidRPr="00953A03">
        <w:rPr>
          <w:rFonts w:ascii="Arial" w:hAnsi="Arial"/>
          <w:b w:val="0"/>
          <w:bCs/>
          <w:sz w:val="28"/>
        </w:rPr>
        <w:t xml:space="preserve">, 46 Pleasant Street, Cambridge, MA Weekly and monthly groups for survivors of child sexual abuse, incest survivor’s interfaith quilt project, Survivors of Incest Anonymous, eating disorder support group, emotional healing group, more.  </w:t>
      </w:r>
      <w:hyperlink r:id="rId19" w:history="1">
        <w:r w:rsidRPr="00953A03">
          <w:rPr>
            <w:rStyle w:val="WPHyperlink"/>
            <w:rFonts w:ascii="Arial" w:eastAsiaTheme="majorEastAsia" w:hAnsi="Arial"/>
            <w:b w:val="0"/>
            <w:bCs/>
            <w:color w:val="auto"/>
            <w:sz w:val="28"/>
          </w:rPr>
          <w:t>info@cambridgewomenscenter.org</w:t>
        </w:r>
      </w:hyperlink>
      <w:r w:rsidRPr="00953A03">
        <w:rPr>
          <w:rFonts w:ascii="Arial" w:hAnsi="Arial"/>
          <w:b w:val="0"/>
          <w:bCs/>
          <w:sz w:val="28"/>
        </w:rPr>
        <w:t xml:space="preserve">   Phone: 617-354-6394 Helpline. 617-354-8807   </w:t>
      </w:r>
      <w:hyperlink r:id="rId20" w:history="1">
        <w:r w:rsidRPr="00953A03">
          <w:rPr>
            <w:rStyle w:val="WPHyperlink"/>
            <w:rFonts w:ascii="Arial" w:eastAsiaTheme="majorEastAsia" w:hAnsi="Arial"/>
            <w:b w:val="0"/>
            <w:bCs/>
            <w:color w:val="auto"/>
            <w:sz w:val="28"/>
          </w:rPr>
          <w:t>http://www.cambridgewomenscenter.org</w:t>
        </w:r>
      </w:hyperlink>
      <w:r w:rsidRPr="00953A03">
        <w:rPr>
          <w:rFonts w:ascii="Arial" w:hAnsi="Arial"/>
          <w:b w:val="0"/>
          <w:sz w:val="28"/>
          <w:u w:val="single"/>
        </w:rPr>
        <w:fldChar w:fldCharType="begin"/>
      </w:r>
      <w:r w:rsidRPr="00953A03">
        <w:rPr>
          <w:rFonts w:ascii="Arial" w:hAnsi="Arial"/>
          <w:b w:val="0"/>
          <w:sz w:val="28"/>
        </w:rPr>
        <w:instrText xml:space="preserve"> TC \l5 "</w:instrText>
      </w:r>
      <w:r w:rsidRPr="00953A03">
        <w:rPr>
          <w:rFonts w:ascii="Arial" w:hAnsi="Arial"/>
          <w:b w:val="0"/>
          <w:sz w:val="28"/>
        </w:rPr>
        <w:fldChar w:fldCharType="end"/>
      </w:r>
    </w:p>
    <w:p w14:paraId="68A3E5E7" w14:textId="77777777" w:rsidR="006C4E29" w:rsidRPr="00953A03" w:rsidRDefault="006C4E29" w:rsidP="006C4E29">
      <w:pPr>
        <w:pStyle w:val="agency"/>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Arial" w:hAnsi="Arial"/>
          <w:b w:val="0"/>
          <w:color w:val="0000FF"/>
          <w:sz w:val="28"/>
        </w:rPr>
      </w:pPr>
      <w:r w:rsidRPr="00953A03">
        <w:rPr>
          <w:rFonts w:ascii="Arial" w:hAnsi="Arial"/>
          <w:b w:val="0"/>
          <w:color w:val="0000FF"/>
          <w:sz w:val="28"/>
        </w:rPr>
        <w:fldChar w:fldCharType="begin"/>
      </w:r>
      <w:r w:rsidRPr="00953A03">
        <w:rPr>
          <w:rFonts w:ascii="Arial" w:hAnsi="Arial"/>
          <w:b w:val="0"/>
          <w:color w:val="0000FF"/>
          <w:sz w:val="28"/>
        </w:rPr>
        <w:instrText xml:space="preserve"> ADVANCE \u 4</w:instrText>
      </w:r>
      <w:r w:rsidRPr="00953A03">
        <w:rPr>
          <w:rFonts w:ascii="Arial" w:hAnsi="Arial"/>
          <w:b w:val="0"/>
          <w:color w:val="0000FF"/>
          <w:sz w:val="28"/>
        </w:rPr>
        <w:fldChar w:fldCharType="end"/>
      </w:r>
      <w:r w:rsidRPr="00953A03">
        <w:rPr>
          <w:rFonts w:ascii="Arial" w:hAnsi="Arial"/>
          <w:b w:val="0"/>
          <w:color w:val="0000FF"/>
          <w:sz w:val="28"/>
        </w:rPr>
        <w:fldChar w:fldCharType="begin"/>
      </w:r>
      <w:r w:rsidRPr="00953A03">
        <w:rPr>
          <w:rFonts w:ascii="Arial" w:hAnsi="Arial"/>
          <w:b w:val="0"/>
          <w:color w:val="0000FF"/>
          <w:sz w:val="28"/>
        </w:rPr>
        <w:instrText xml:space="preserve"> TC \l5 "</w:instrText>
      </w:r>
      <w:r w:rsidRPr="00953A03">
        <w:rPr>
          <w:rFonts w:ascii="Arial" w:hAnsi="Arial"/>
          <w:b w:val="0"/>
          <w:sz w:val="28"/>
        </w:rPr>
        <w:fldChar w:fldCharType="end"/>
      </w:r>
    </w:p>
    <w:p w14:paraId="72B7B86A" w14:textId="77777777" w:rsidR="006C4E29" w:rsidRPr="00953A03" w:rsidRDefault="006C4E29" w:rsidP="006C4E29">
      <w:pPr>
        <w:pStyle w:val="box"/>
        <w:widowControl/>
        <w:tabs>
          <w:tab w:val="left" w:pos="0"/>
          <w:tab w:val="left" w:pos="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
        <w:rPr>
          <w:rFonts w:ascii="Arial" w:hAnsi="Arial"/>
          <w:color w:val="0000FF"/>
          <w:sz w:val="28"/>
        </w:rPr>
      </w:pPr>
      <w:r w:rsidRPr="00953A03">
        <w:rPr>
          <w:rStyle w:val="WPStrong"/>
          <w:rFonts w:ascii="Arial" w:eastAsiaTheme="majorEastAsia" w:hAnsi="Arial"/>
          <w:b w:val="0"/>
          <w:color w:val="000000"/>
          <w:sz w:val="28"/>
        </w:rPr>
        <w:t>The Childhelp National Child Abuse Hotline</w:t>
      </w:r>
      <w:r w:rsidRPr="00953A03">
        <w:rPr>
          <w:rStyle w:val="apple-conver"/>
          <w:rFonts w:ascii="Arial" w:eastAsiaTheme="majorEastAsia" w:hAnsi="Arial"/>
          <w:color w:val="000000"/>
          <w:sz w:val="28"/>
        </w:rPr>
        <w:t xml:space="preserve"> </w:t>
      </w:r>
      <w:r w:rsidRPr="00953A03">
        <w:rPr>
          <w:rFonts w:ascii="Arial" w:hAnsi="Arial"/>
          <w:color w:val="000000"/>
          <w:sz w:val="28"/>
        </w:rPr>
        <w:t>1-800-4-A-CHILD (1-800-422-4453)</w:t>
      </w:r>
      <w:r w:rsidRPr="00953A03">
        <w:rPr>
          <w:rStyle w:val="apple-conver"/>
          <w:rFonts w:ascii="Arial" w:eastAsiaTheme="majorEastAsia" w:hAnsi="Arial"/>
          <w:color w:val="000000"/>
          <w:sz w:val="28"/>
        </w:rPr>
        <w:t xml:space="preserve"> </w:t>
      </w:r>
      <w:r w:rsidRPr="00953A03">
        <w:rPr>
          <w:rFonts w:ascii="Arial" w:hAnsi="Arial"/>
          <w:color w:val="000000"/>
          <w:sz w:val="28"/>
        </w:rPr>
        <w:t xml:space="preserve"> </w:t>
      </w:r>
    </w:p>
    <w:p w14:paraId="0D2AB11F" w14:textId="77777777" w:rsidR="006C4E29" w:rsidRPr="00953A03" w:rsidRDefault="006C4E29" w:rsidP="006C4E29">
      <w:pPr>
        <w:pStyle w:val="box"/>
        <w:widowControl/>
        <w:tabs>
          <w:tab w:val="left" w:pos="0"/>
          <w:tab w:val="left" w:pos="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
        <w:rPr>
          <w:rFonts w:ascii="Arial" w:hAnsi="Arial"/>
          <w:color w:val="000000"/>
          <w:sz w:val="28"/>
        </w:rPr>
      </w:pPr>
      <w:r w:rsidRPr="00953A03">
        <w:rPr>
          <w:rFonts w:ascii="Arial" w:hAnsi="Arial"/>
          <w:color w:val="000000"/>
          <w:sz w:val="28"/>
        </w:rPr>
        <w:t>HOTLINES FAMILIAR WITH RA ISSUES</w:t>
      </w:r>
    </w:p>
    <w:p w14:paraId="39D9BA6B" w14:textId="77777777" w:rsidR="006C4E29" w:rsidRPr="00953A03" w:rsidRDefault="006C4E29" w:rsidP="006C4E29">
      <w:pPr>
        <w:pStyle w:val="box"/>
        <w:widowControl/>
        <w:tabs>
          <w:tab w:val="left" w:pos="0"/>
          <w:tab w:val="left" w:pos="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
        <w:rPr>
          <w:rFonts w:ascii="Arial" w:hAnsi="Arial"/>
          <w:color w:val="000000"/>
          <w:sz w:val="28"/>
        </w:rPr>
      </w:pPr>
      <w:r w:rsidRPr="00953A03">
        <w:rPr>
          <w:rFonts w:ascii="Arial" w:hAnsi="Arial"/>
          <w:color w:val="000000"/>
          <w:sz w:val="28"/>
        </w:rPr>
        <w:t>* Bay Area Women Against Rape (BAWAR): 510-845-7273</w:t>
      </w:r>
    </w:p>
    <w:p w14:paraId="70D171A3" w14:textId="77777777" w:rsidR="006C4E29" w:rsidRPr="00953A03" w:rsidRDefault="006C4E29" w:rsidP="006C4E29">
      <w:pPr>
        <w:pStyle w:val="box"/>
        <w:widowControl/>
        <w:tabs>
          <w:tab w:val="left" w:pos="0"/>
          <w:tab w:val="left" w:pos="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
        <w:rPr>
          <w:rFonts w:ascii="Arial" w:hAnsi="Arial"/>
          <w:color w:val="000000"/>
          <w:sz w:val="28"/>
        </w:rPr>
      </w:pPr>
      <w:r w:rsidRPr="00953A03">
        <w:rPr>
          <w:rFonts w:ascii="Arial" w:hAnsi="Arial"/>
          <w:color w:val="000000"/>
          <w:sz w:val="28"/>
        </w:rPr>
        <w:t>* San Francisco Women Against Rape (SFWAR): 415-647-7273</w:t>
      </w:r>
    </w:p>
    <w:p w14:paraId="2E016118" w14:textId="77777777" w:rsidR="006C4E29" w:rsidRPr="00953A03" w:rsidRDefault="006C4E29" w:rsidP="006C4E29">
      <w:pPr>
        <w:pStyle w:val="box"/>
        <w:widowControl/>
        <w:tabs>
          <w:tab w:val="left" w:pos="0"/>
          <w:tab w:val="left" w:pos="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
        <w:rPr>
          <w:rFonts w:ascii="Arial" w:hAnsi="Arial"/>
          <w:color w:val="000000"/>
          <w:sz w:val="28"/>
        </w:rPr>
      </w:pPr>
      <w:r w:rsidRPr="00953A03">
        <w:rPr>
          <w:rFonts w:ascii="Arial" w:hAnsi="Arial"/>
          <w:color w:val="000000"/>
          <w:sz w:val="28"/>
        </w:rPr>
        <w:t>* Women’s Center, Cambridge, MA: 617-354-8807</w:t>
      </w:r>
    </w:p>
    <w:p w14:paraId="536A28AA" w14:textId="77777777" w:rsidR="00AF51B1" w:rsidRPr="00953A03" w:rsidRDefault="00AF51B1" w:rsidP="006C4E29">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after="100"/>
        <w:rPr>
          <w:rFonts w:ascii="Arial" w:hAnsi="Arial"/>
          <w:color w:val="000000"/>
          <w:sz w:val="28"/>
        </w:rPr>
      </w:pPr>
    </w:p>
    <w:p w14:paraId="05F69855" w14:textId="77ECD311" w:rsidR="006C4E29" w:rsidRPr="00953A03" w:rsidRDefault="006C4E29" w:rsidP="006C4E29">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after="100"/>
        <w:rPr>
          <w:rFonts w:ascii="Arial" w:hAnsi="Arial"/>
          <w:b/>
          <w:bCs/>
          <w:color w:val="000000"/>
          <w:sz w:val="28"/>
        </w:rPr>
      </w:pPr>
      <w:r w:rsidRPr="00953A03">
        <w:rPr>
          <w:rFonts w:ascii="Arial" w:hAnsi="Arial"/>
          <w:b/>
          <w:bCs/>
          <w:color w:val="000000"/>
          <w:sz w:val="28"/>
        </w:rPr>
        <w:t>Difficult Dates</w:t>
      </w:r>
    </w:p>
    <w:p w14:paraId="603EBAB6" w14:textId="49D1695E" w:rsidR="006C4E29" w:rsidRPr="00953A03" w:rsidRDefault="006C4E29" w:rsidP="006C4E29">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after="100"/>
        <w:rPr>
          <w:rFonts w:ascii="Arial" w:hAnsi="Arial"/>
          <w:sz w:val="28"/>
        </w:rPr>
      </w:pPr>
      <w:r w:rsidRPr="00953A03">
        <w:rPr>
          <w:rFonts w:ascii="Arial" w:hAnsi="Arial"/>
          <w:color w:val="000000"/>
          <w:sz w:val="28"/>
        </w:rPr>
        <w:t xml:space="preserve">Please use caution when reading this page. This page has words and dates that may remind survivors of their programming. This page summarizes dates that may be used by cults and various destructive groups. Abusive groups steal, pervert, and mock the holidays of legitimate religions, holidays, and cultures. This does not mean that all or many </w:t>
      </w:r>
      <w:r w:rsidRPr="00953A03">
        <w:rPr>
          <w:rFonts w:ascii="Arial" w:hAnsi="Arial"/>
          <w:color w:val="000000"/>
          <w:sz w:val="28"/>
        </w:rPr>
        <w:lastRenderedPageBreak/>
        <w:t>people who observe some of these holidays are abusive.</w:t>
      </w:r>
      <w:r w:rsidRPr="00953A03">
        <w:rPr>
          <w:rFonts w:ascii="Arial" w:hAnsi="Arial"/>
          <w:sz w:val="28"/>
        </w:rPr>
        <w:t xml:space="preserve"> </w:t>
      </w:r>
      <w:r w:rsidR="00AF51B1" w:rsidRPr="00953A03">
        <w:rPr>
          <w:rFonts w:ascii="Arial" w:hAnsi="Arial"/>
          <w:sz w:val="28"/>
        </w:rPr>
        <w:t xml:space="preserve"> From </w:t>
      </w:r>
      <w:hyperlink r:id="rId21" w:history="1">
        <w:r w:rsidR="00AF51B1" w:rsidRPr="00953A03">
          <w:rPr>
            <w:rStyle w:val="Hyperlink"/>
            <w:rFonts w:ascii="Arial" w:hAnsi="Arial"/>
            <w:sz w:val="28"/>
          </w:rPr>
          <w:t>https://survivorship.org/2026-dates/</w:t>
        </w:r>
      </w:hyperlink>
      <w:r w:rsidR="00AF51B1" w:rsidRPr="00953A03">
        <w:rPr>
          <w:rFonts w:ascii="Arial" w:hAnsi="Arial"/>
          <w:sz w:val="28"/>
        </w:rPr>
        <w:t xml:space="preserve"> </w:t>
      </w:r>
    </w:p>
    <w:p w14:paraId="3190839B" w14:textId="77777777" w:rsidR="00AF51B1" w:rsidRPr="00953A03" w:rsidRDefault="00AF51B1" w:rsidP="00AF51B1">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after="100"/>
        <w:rPr>
          <w:rFonts w:ascii="Arial" w:hAnsi="Arial"/>
          <w:b/>
          <w:sz w:val="28"/>
        </w:rPr>
      </w:pPr>
      <w:r w:rsidRPr="00953A03">
        <w:rPr>
          <w:rFonts w:ascii="Arial" w:hAnsi="Arial"/>
          <w:b/>
          <w:sz w:val="28"/>
        </w:rPr>
        <w:t>January</w:t>
      </w:r>
    </w:p>
    <w:p w14:paraId="1015AE4C" w14:textId="77777777" w:rsidR="00AF51B1" w:rsidRPr="00953A03" w:rsidRDefault="00AF51B1" w:rsidP="00AF51B1">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after="100"/>
        <w:rPr>
          <w:rFonts w:ascii="Arial" w:hAnsi="Arial"/>
          <w:sz w:val="28"/>
        </w:rPr>
      </w:pPr>
      <w:r w:rsidRPr="00953A03">
        <w:rPr>
          <w:rFonts w:ascii="Arial" w:hAnsi="Arial"/>
          <w:sz w:val="28"/>
        </w:rPr>
        <w:t>1/1 New Year’s Day. A druid (spirit) feast day (light fires on hill tops)</w:t>
      </w:r>
      <w:r w:rsidRPr="00953A03">
        <w:rPr>
          <w:rFonts w:ascii="Arial" w:hAnsi="Arial"/>
          <w:sz w:val="28"/>
        </w:rPr>
        <w:br/>
        <w:t>1/3 Full Moon</w:t>
      </w:r>
      <w:r w:rsidRPr="00953A03">
        <w:rPr>
          <w:rFonts w:ascii="Arial" w:hAnsi="Arial"/>
          <w:sz w:val="28"/>
        </w:rPr>
        <w:br/>
        <w:t>1/3 Mahayana New Year</w:t>
      </w:r>
      <w:r w:rsidRPr="00953A03">
        <w:rPr>
          <w:rFonts w:ascii="Arial" w:hAnsi="Arial"/>
          <w:sz w:val="28"/>
        </w:rPr>
        <w:br/>
        <w:t>1/5 or 1/6 Twelfth Night</w:t>
      </w:r>
      <w:r w:rsidRPr="00953A03">
        <w:rPr>
          <w:rFonts w:ascii="Arial" w:hAnsi="Arial"/>
          <w:sz w:val="28"/>
        </w:rPr>
        <w:br/>
        <w:t>1/6 Epiphany referring to celebrations over the manifestation of the divinity of Jesus</w:t>
      </w:r>
      <w:r w:rsidRPr="00953A03">
        <w:rPr>
          <w:rFonts w:ascii="Arial" w:hAnsi="Arial"/>
          <w:sz w:val="28"/>
        </w:rPr>
        <w:br/>
        <w:t>1/6 Dionysian Revels</w:t>
      </w:r>
      <w:r w:rsidRPr="00953A03">
        <w:rPr>
          <w:rFonts w:ascii="Arial" w:hAnsi="Arial"/>
          <w:sz w:val="28"/>
        </w:rPr>
        <w:br/>
        <w:t>1/6 Epiphany</w:t>
      </w:r>
      <w:r w:rsidRPr="00953A03">
        <w:rPr>
          <w:rFonts w:ascii="Arial" w:hAnsi="Arial"/>
          <w:sz w:val="28"/>
        </w:rPr>
        <w:br/>
        <w:t>1/6 Old Epiphany</w:t>
      </w:r>
      <w:r w:rsidRPr="00953A03">
        <w:rPr>
          <w:rFonts w:ascii="Arial" w:hAnsi="Arial"/>
          <w:sz w:val="28"/>
        </w:rPr>
        <w:br/>
        <w:t>1/7 Eastern Orthodox Christmas</w:t>
      </w:r>
      <w:r w:rsidRPr="00953A03">
        <w:rPr>
          <w:rFonts w:ascii="Arial" w:hAnsi="Arial"/>
          <w:sz w:val="28"/>
        </w:rPr>
        <w:br/>
        <w:t>1/12 Birth of both Rosenberg and Goering Nazi Leaders in WWII</w:t>
      </w:r>
      <w:r w:rsidRPr="00953A03">
        <w:rPr>
          <w:rFonts w:ascii="Arial" w:hAnsi="Arial"/>
          <w:sz w:val="28"/>
        </w:rPr>
        <w:br/>
        <w:t>1/13 Satanic New Year</w:t>
      </w:r>
      <w:r w:rsidRPr="00953A03">
        <w:rPr>
          <w:rFonts w:ascii="Arial" w:hAnsi="Arial"/>
          <w:sz w:val="28"/>
        </w:rPr>
        <w:br/>
        <w:t xml:space="preserve">1/13 Maghi - </w:t>
      </w:r>
      <w:proofErr w:type="spellStart"/>
      <w:r w:rsidRPr="00953A03">
        <w:rPr>
          <w:rFonts w:ascii="Arial" w:hAnsi="Arial"/>
          <w:sz w:val="28"/>
        </w:rPr>
        <w:t>Lohri</w:t>
      </w:r>
      <w:proofErr w:type="spellEnd"/>
      <w:r w:rsidRPr="00953A03">
        <w:rPr>
          <w:rFonts w:ascii="Arial" w:hAnsi="Arial"/>
          <w:sz w:val="28"/>
        </w:rPr>
        <w:br/>
        <w:t>1/14 Makar Sankranti: Hindu: Harvest Festival</w:t>
      </w:r>
      <w:r w:rsidRPr="00953A03">
        <w:rPr>
          <w:rFonts w:ascii="Arial" w:hAnsi="Arial"/>
          <w:sz w:val="28"/>
        </w:rPr>
        <w:br/>
        <w:t>1/17 Satanic and Demon Revels (sex)</w:t>
      </w:r>
      <w:r w:rsidRPr="00953A03">
        <w:rPr>
          <w:rFonts w:ascii="Arial" w:hAnsi="Arial"/>
          <w:sz w:val="28"/>
        </w:rPr>
        <w:br/>
        <w:t>1/18 New Moon</w:t>
      </w:r>
      <w:r w:rsidRPr="00953A03">
        <w:rPr>
          <w:rFonts w:ascii="Arial" w:hAnsi="Arial"/>
          <w:sz w:val="28"/>
        </w:rPr>
        <w:br/>
        <w:t>1/20 M L King Day</w:t>
      </w:r>
      <w:r w:rsidRPr="00953A03">
        <w:rPr>
          <w:rFonts w:ascii="Arial" w:hAnsi="Arial"/>
          <w:sz w:val="28"/>
        </w:rPr>
        <w:br/>
        <w:t>1/20-1/27 Grand climax (blood rituals) in Satanic calendar: conjuration of Talal a warrior demon</w:t>
      </w:r>
      <w:r w:rsidRPr="00953A03">
        <w:rPr>
          <w:rFonts w:ascii="Arial" w:hAnsi="Arial"/>
          <w:sz w:val="28"/>
        </w:rPr>
        <w:br/>
        <w:t>1/20 The Eve of St. Agnes Eve patron saint of virgins</w:t>
      </w:r>
      <w:r w:rsidRPr="00953A03">
        <w:rPr>
          <w:rFonts w:ascii="Arial" w:hAnsi="Arial"/>
          <w:sz w:val="28"/>
        </w:rPr>
        <w:br/>
        <w:t>1/20 St Agnes Eve (casting of spells)</w:t>
      </w:r>
      <w:r w:rsidRPr="00953A03">
        <w:rPr>
          <w:rFonts w:ascii="Arial" w:hAnsi="Arial"/>
          <w:sz w:val="28"/>
        </w:rPr>
        <w:br/>
        <w:t>1/23 Vasant Panchami: Hindu: Worship of Saraswati goddess of knowledge ancestor worship</w:t>
      </w:r>
      <w:r w:rsidRPr="00953A03">
        <w:rPr>
          <w:rFonts w:ascii="Arial" w:hAnsi="Arial"/>
          <w:sz w:val="28"/>
        </w:rPr>
        <w:br/>
        <w:t>1/25 Robert Burns Night (Burns night)</w:t>
      </w:r>
      <w:r w:rsidRPr="00953A03">
        <w:rPr>
          <w:rFonts w:ascii="Arial" w:hAnsi="Arial"/>
          <w:sz w:val="28"/>
        </w:rPr>
        <w:br/>
        <w:t>1/26 Australia Day</w:t>
      </w:r>
      <w:r w:rsidRPr="00953A03">
        <w:rPr>
          <w:rFonts w:ascii="Arial" w:hAnsi="Arial"/>
          <w:sz w:val="28"/>
        </w:rPr>
        <w:br/>
        <w:t>1/30 Hitler named Chancellor of Germany</w:t>
      </w:r>
    </w:p>
    <w:p w14:paraId="2ACC5D0C" w14:textId="77777777" w:rsidR="00AF51B1" w:rsidRPr="00953A03" w:rsidRDefault="00AF51B1" w:rsidP="00AF51B1">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after="100"/>
        <w:rPr>
          <w:rFonts w:ascii="Arial" w:hAnsi="Arial"/>
          <w:b/>
          <w:sz w:val="28"/>
        </w:rPr>
      </w:pPr>
      <w:r w:rsidRPr="00953A03">
        <w:rPr>
          <w:rFonts w:ascii="Arial" w:hAnsi="Arial"/>
          <w:b/>
          <w:sz w:val="28"/>
        </w:rPr>
        <w:t>February</w:t>
      </w:r>
    </w:p>
    <w:p w14:paraId="7D1A5B1D" w14:textId="77777777" w:rsidR="00AF51B1" w:rsidRPr="00953A03" w:rsidRDefault="00AF51B1" w:rsidP="00AF51B1">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after="100"/>
        <w:rPr>
          <w:rFonts w:ascii="Arial" w:hAnsi="Arial"/>
          <w:sz w:val="28"/>
        </w:rPr>
      </w:pPr>
      <w:r w:rsidRPr="00953A03">
        <w:rPr>
          <w:rFonts w:ascii="Arial" w:hAnsi="Arial"/>
          <w:sz w:val="28"/>
        </w:rPr>
        <w:t>2/1 Full Moon</w:t>
      </w:r>
      <w:r w:rsidRPr="00953A03">
        <w:rPr>
          <w:rFonts w:ascii="Arial" w:hAnsi="Arial"/>
          <w:sz w:val="28"/>
        </w:rPr>
        <w:br/>
        <w:t>2/1-2/3 Mysteries of Persephone Groundhog/Imbolg day. A night requiring human sacrifice</w:t>
      </w:r>
      <w:r w:rsidRPr="00953A03">
        <w:rPr>
          <w:rFonts w:ascii="Arial" w:hAnsi="Arial"/>
          <w:sz w:val="28"/>
        </w:rPr>
        <w:br/>
        <w:t>2/1 - 2/2 Candlemas (Imbolc/Imbolg) Brigid’s Day/mother goddess (bride) (blood) animal or human sacrifice</w:t>
      </w:r>
      <w:r w:rsidRPr="00953A03">
        <w:rPr>
          <w:rFonts w:ascii="Arial" w:hAnsi="Arial"/>
          <w:sz w:val="28"/>
        </w:rPr>
        <w:br/>
        <w:t xml:space="preserve">2/1 - 2/2 Tu </w:t>
      </w:r>
      <w:proofErr w:type="spellStart"/>
      <w:r w:rsidRPr="00953A03">
        <w:rPr>
          <w:rFonts w:ascii="Arial" w:hAnsi="Arial"/>
          <w:sz w:val="28"/>
        </w:rPr>
        <w:t>BiShvat</w:t>
      </w:r>
      <w:proofErr w:type="spellEnd"/>
      <w:r w:rsidRPr="00953A03">
        <w:rPr>
          <w:rFonts w:ascii="Arial" w:hAnsi="Arial"/>
          <w:sz w:val="28"/>
        </w:rPr>
        <w:br/>
        <w:t>2/12 Lincoln’s Birthday</w:t>
      </w:r>
      <w:r w:rsidRPr="00953A03">
        <w:rPr>
          <w:rFonts w:ascii="Arial" w:hAnsi="Arial"/>
          <w:sz w:val="28"/>
        </w:rPr>
        <w:br/>
        <w:t>2/14 Valentine Day encourages physical lust 13 days after Imbolc</w:t>
      </w:r>
      <w:r w:rsidRPr="00953A03">
        <w:rPr>
          <w:rFonts w:ascii="Arial" w:hAnsi="Arial"/>
          <w:sz w:val="28"/>
        </w:rPr>
        <w:br/>
        <w:t>2/15 Nirvana Day</w:t>
      </w:r>
      <w:r w:rsidRPr="00953A03">
        <w:rPr>
          <w:rFonts w:ascii="Arial" w:hAnsi="Arial"/>
          <w:sz w:val="28"/>
        </w:rPr>
        <w:br/>
        <w:t>2/15 Lupercalia (she-wolf mother Romulus and Remus: honoring of Pan)</w:t>
      </w:r>
      <w:r w:rsidRPr="00953A03">
        <w:rPr>
          <w:rFonts w:ascii="Arial" w:hAnsi="Arial"/>
          <w:sz w:val="28"/>
        </w:rPr>
        <w:br/>
        <w:t xml:space="preserve">2/16 Family Day (Alberta, British Columbia, New Brunswick, Ontario, </w:t>
      </w:r>
      <w:r w:rsidRPr="00953A03">
        <w:rPr>
          <w:rFonts w:ascii="Arial" w:hAnsi="Arial"/>
          <w:sz w:val="28"/>
        </w:rPr>
        <w:lastRenderedPageBreak/>
        <w:t>Saskatchewan)</w:t>
      </w:r>
      <w:r w:rsidRPr="00953A03">
        <w:rPr>
          <w:rFonts w:ascii="Arial" w:hAnsi="Arial"/>
          <w:sz w:val="28"/>
        </w:rPr>
        <w:br/>
        <w:t>2/16 Presidents' Day</w:t>
      </w:r>
      <w:r w:rsidRPr="00953A03">
        <w:rPr>
          <w:rFonts w:ascii="Arial" w:hAnsi="Arial"/>
          <w:sz w:val="28"/>
        </w:rPr>
        <w:br/>
        <w:t>2/17 Chinese New Year</w:t>
      </w:r>
      <w:r w:rsidRPr="00953A03">
        <w:rPr>
          <w:rFonts w:ascii="Arial" w:hAnsi="Arial"/>
          <w:sz w:val="28"/>
        </w:rPr>
        <w:br/>
        <w:t>2/17 New Moon</w:t>
      </w:r>
      <w:r w:rsidRPr="00953A03">
        <w:rPr>
          <w:rFonts w:ascii="Arial" w:hAnsi="Arial"/>
          <w:sz w:val="28"/>
        </w:rPr>
        <w:br/>
        <w:t>2/17 - 3/19 Ramadan</w:t>
      </w:r>
      <w:r w:rsidRPr="00953A03">
        <w:rPr>
          <w:rFonts w:ascii="Arial" w:hAnsi="Arial"/>
          <w:sz w:val="28"/>
        </w:rPr>
        <w:br/>
        <w:t>2/21 Feralia/Terminalia (Roman All Souls)</w:t>
      </w:r>
    </w:p>
    <w:p w14:paraId="018F411E" w14:textId="5F66A840" w:rsidR="001D44D6" w:rsidRPr="00953A03" w:rsidRDefault="00AF51B1" w:rsidP="001D44D6">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after="0"/>
        <w:rPr>
          <w:rFonts w:ascii="Arial" w:hAnsi="Arial"/>
          <w:color w:val="000000"/>
          <w:sz w:val="28"/>
        </w:rPr>
      </w:pPr>
      <w:r w:rsidRPr="00953A03">
        <w:rPr>
          <w:rFonts w:ascii="Arial" w:hAnsi="Arial"/>
          <w:bCs/>
          <w:color w:val="000000"/>
          <w:sz w:val="28"/>
        </w:rPr>
        <w:t xml:space="preserve"> </w:t>
      </w:r>
    </w:p>
    <w:p w14:paraId="58E3DF20" w14:textId="77777777" w:rsidR="00953A03" w:rsidRPr="00953A03" w:rsidRDefault="006C4E29" w:rsidP="006C4E29">
      <w:pPr>
        <w:pStyle w:val="NormalWeb1"/>
        <w:widowControl/>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after="0"/>
        <w:rPr>
          <w:rFonts w:ascii="Arial" w:hAnsi="Arial"/>
          <w:b/>
          <w:bCs/>
          <w:color w:val="000000"/>
          <w:sz w:val="28"/>
        </w:rPr>
      </w:pPr>
      <w:r w:rsidRPr="00953A03">
        <w:rPr>
          <w:rFonts w:ascii="Arial" w:hAnsi="Arial"/>
          <w:b/>
          <w:bCs/>
          <w:color w:val="000000"/>
          <w:sz w:val="28"/>
        </w:rPr>
        <w:t>Articles</w:t>
      </w:r>
      <w:r w:rsidR="00E61C05" w:rsidRPr="00953A03">
        <w:rPr>
          <w:rFonts w:ascii="Arial" w:hAnsi="Arial"/>
          <w:b/>
          <w:bCs/>
          <w:color w:val="000000"/>
          <w:sz w:val="28"/>
        </w:rPr>
        <w:t xml:space="preserve">  </w:t>
      </w:r>
    </w:p>
    <w:p w14:paraId="121DF9CC" w14:textId="77777777" w:rsidR="00236480" w:rsidRDefault="006C4E29" w:rsidP="00236480">
      <w:pPr>
        <w:pStyle w:val="NormalWeb1"/>
        <w:widowControl/>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after="0"/>
        <w:rPr>
          <w:rFonts w:ascii="Arial" w:hAnsi="Arial"/>
          <w:color w:val="000000"/>
          <w:sz w:val="28"/>
        </w:rPr>
      </w:pPr>
      <w:r w:rsidRPr="00953A03">
        <w:rPr>
          <w:rFonts w:ascii="Arial" w:hAnsi="Arial"/>
          <w:color w:val="000000"/>
          <w:sz w:val="28"/>
        </w:rPr>
        <w:fldChar w:fldCharType="begin"/>
      </w:r>
      <w:r w:rsidRPr="00953A03">
        <w:rPr>
          <w:rFonts w:ascii="Arial" w:hAnsi="Arial"/>
          <w:color w:val="000000"/>
          <w:sz w:val="28"/>
        </w:rPr>
        <w:instrText xml:space="preserve"> ADVANCE \u 5</w:instrText>
      </w:r>
      <w:r w:rsidRPr="00953A03">
        <w:rPr>
          <w:rFonts w:ascii="Arial" w:hAnsi="Arial"/>
          <w:color w:val="000000"/>
          <w:sz w:val="28"/>
        </w:rPr>
        <w:fldChar w:fldCharType="end"/>
      </w:r>
      <w:r w:rsidRPr="00953A03">
        <w:rPr>
          <w:rFonts w:ascii="Arial" w:hAnsi="Arial"/>
          <w:color w:val="000000"/>
          <w:sz w:val="28"/>
        </w:rPr>
        <w:t>(Please note, these articles may contain violence or triggering information)</w:t>
      </w:r>
    </w:p>
    <w:p w14:paraId="35A28A20" w14:textId="065F53C9" w:rsidR="00AF51B1" w:rsidRPr="00953A03" w:rsidRDefault="00AF51B1" w:rsidP="00236480">
      <w:pPr>
        <w:pStyle w:val="NormalWeb1"/>
        <w:widowControl/>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after="0"/>
        <w:rPr>
          <w:rFonts w:ascii="Arial" w:hAnsi="Arial"/>
          <w:sz w:val="28"/>
        </w:rPr>
      </w:pPr>
      <w:r w:rsidRPr="00953A03">
        <w:rPr>
          <w:rFonts w:ascii="Arial" w:hAnsi="Arial"/>
          <w:b/>
          <w:sz w:val="28"/>
        </w:rPr>
        <w:t xml:space="preserve">Jeffrey Epstein on Trump: ‘I know how dirty </w:t>
      </w:r>
      <w:proofErr w:type="spellStart"/>
      <w:r w:rsidRPr="00953A03">
        <w:rPr>
          <w:rFonts w:ascii="Arial" w:hAnsi="Arial"/>
          <w:b/>
          <w:sz w:val="28"/>
        </w:rPr>
        <w:t>donald</w:t>
      </w:r>
      <w:proofErr w:type="spellEnd"/>
      <w:r w:rsidRPr="00953A03">
        <w:rPr>
          <w:rFonts w:ascii="Arial" w:hAnsi="Arial"/>
          <w:b/>
          <w:sz w:val="28"/>
        </w:rPr>
        <w:t xml:space="preserve"> is’ </w:t>
      </w:r>
      <w:r w:rsidRPr="00953A03">
        <w:rPr>
          <w:rFonts w:ascii="Arial" w:hAnsi="Arial"/>
          <w:sz w:val="28"/>
        </w:rPr>
        <w:t xml:space="preserve">Wed, Nov 12  Dan Mangan       Notorious sex offender Jeffrey Epstein said of President Donald Trump, “I know how dirty </w:t>
      </w:r>
      <w:proofErr w:type="spellStart"/>
      <w:r w:rsidRPr="00953A03">
        <w:rPr>
          <w:rFonts w:ascii="Arial" w:hAnsi="Arial"/>
          <w:sz w:val="28"/>
        </w:rPr>
        <w:t>donald</w:t>
      </w:r>
      <w:proofErr w:type="spellEnd"/>
      <w:r w:rsidRPr="00953A03">
        <w:rPr>
          <w:rFonts w:ascii="Arial" w:hAnsi="Arial"/>
          <w:sz w:val="28"/>
        </w:rPr>
        <w:t xml:space="preserve"> is,” in a 2018 email thread released by House Democrats about Trump’s former personal lawyer and fixer Michael Cohen pleading guilty to campaign finance violations and agreeing to cooperate in a federal investigation of the president.</w:t>
      </w:r>
    </w:p>
    <w:p w14:paraId="3799BC9A" w14:textId="77777777" w:rsidR="00AF51B1" w:rsidRPr="00953A03" w:rsidRDefault="00AF51B1" w:rsidP="00AF5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00"/>
        <w:ind w:firstLine="720"/>
        <w:rPr>
          <w:rFonts w:ascii="Arial" w:hAnsi="Arial"/>
          <w:sz w:val="28"/>
        </w:rPr>
      </w:pPr>
      <w:r w:rsidRPr="00953A03">
        <w:rPr>
          <w:rFonts w:ascii="Arial" w:hAnsi="Arial"/>
          <w:sz w:val="28"/>
        </w:rPr>
        <w:t xml:space="preserve">    The email thread, which CNBC has not independently verified, is among more than 20,000 documents obtained from Epstein’s estate through a subpoena by Democrats on the House oversight committee, which released them.</w:t>
      </w:r>
    </w:p>
    <w:p w14:paraId="34BC0A2A" w14:textId="183189C2" w:rsidR="00AF51B1" w:rsidRPr="00953A03" w:rsidRDefault="00AF51B1" w:rsidP="00AF5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00"/>
        <w:ind w:firstLine="720"/>
        <w:rPr>
          <w:rFonts w:ascii="Arial" w:hAnsi="Arial"/>
          <w:sz w:val="28"/>
        </w:rPr>
      </w:pPr>
      <w:r w:rsidRPr="00953A03">
        <w:rPr>
          <w:rFonts w:ascii="Arial" w:hAnsi="Arial"/>
          <w:sz w:val="28"/>
        </w:rPr>
        <w:t xml:space="preserve">    In a 2019 email, Epstein told author Michael Wolff that his ex-friend Trump “knew about the girls.”  Epstein, in a 2011 email to his now-convicted </w:t>
      </w:r>
      <w:proofErr w:type="gramStart"/>
      <w:r w:rsidRPr="00953A03">
        <w:rPr>
          <w:rFonts w:ascii="Arial" w:hAnsi="Arial"/>
          <w:sz w:val="28"/>
        </w:rPr>
        <w:t>procurer</w:t>
      </w:r>
      <w:r w:rsidR="00953A03" w:rsidRPr="00953A03">
        <w:rPr>
          <w:rFonts w:ascii="Arial" w:hAnsi="Arial"/>
          <w:sz w:val="28"/>
        </w:rPr>
        <w:t xml:space="preserve">  </w:t>
      </w:r>
      <w:r w:rsidRPr="00953A03">
        <w:rPr>
          <w:rFonts w:ascii="Arial" w:hAnsi="Arial"/>
          <w:sz w:val="28"/>
        </w:rPr>
        <w:t>Ghislaine</w:t>
      </w:r>
      <w:proofErr w:type="gramEnd"/>
      <w:r w:rsidRPr="00953A03">
        <w:rPr>
          <w:rFonts w:ascii="Arial" w:hAnsi="Arial"/>
          <w:sz w:val="28"/>
        </w:rPr>
        <w:t xml:space="preserve"> Maxwell, wrote, “I want you to realize that the dog that hasn’t barked is trump.” Epstein added that a person whose name was redacted in the email but whom the Democrats identified as a victim of his “spent hours at my house with” Trump....</w:t>
      </w:r>
    </w:p>
    <w:p w14:paraId="2CDEAB86" w14:textId="77777777" w:rsidR="00AF51B1" w:rsidRPr="00953A03" w:rsidRDefault="00AF51B1" w:rsidP="00AF5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00"/>
        <w:ind w:firstLine="720"/>
        <w:rPr>
          <w:rFonts w:ascii="Arial" w:hAnsi="Arial"/>
          <w:sz w:val="28"/>
        </w:rPr>
      </w:pPr>
      <w:r w:rsidRPr="00953A03">
        <w:rPr>
          <w:rFonts w:ascii="Arial" w:hAnsi="Arial"/>
          <w:sz w:val="28"/>
        </w:rPr>
        <w:t>The article detailed Cohen’s guilty plea and its implications for Trump, who was then in his first term in the White House. Cohen had pleaded guilty to crimes related to making and facilitating hush money payments to porn star Stormy Daniels and Playboy model Karen McDougal before the 2016 presidential election.</w:t>
      </w:r>
    </w:p>
    <w:p w14:paraId="75670B58" w14:textId="77777777" w:rsidR="00AF51B1" w:rsidRPr="00953A03" w:rsidRDefault="00AF51B1" w:rsidP="00AF5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00"/>
        <w:ind w:firstLine="720"/>
        <w:rPr>
          <w:rFonts w:ascii="Arial" w:hAnsi="Arial"/>
          <w:sz w:val="28"/>
        </w:rPr>
      </w:pPr>
      <w:r w:rsidRPr="00953A03">
        <w:rPr>
          <w:rFonts w:ascii="Arial" w:hAnsi="Arial"/>
          <w:sz w:val="28"/>
        </w:rPr>
        <w:t xml:space="preserve">“I thought you’d find interesting,” </w:t>
      </w:r>
      <w:proofErr w:type="spellStart"/>
      <w:r w:rsidRPr="00953A03">
        <w:rPr>
          <w:rFonts w:ascii="Arial" w:hAnsi="Arial"/>
          <w:sz w:val="28"/>
        </w:rPr>
        <w:t>Ruemmler</w:t>
      </w:r>
      <w:proofErr w:type="spellEnd"/>
      <w:r w:rsidRPr="00953A03">
        <w:rPr>
          <w:rFonts w:ascii="Arial" w:hAnsi="Arial"/>
          <w:sz w:val="28"/>
        </w:rPr>
        <w:t xml:space="preserve"> wrote to Epstein, who had been friends with Trump for years before they had a falling-out in the early 2000s. She wrote in the same thread, “It makes no difference whether it was his money. Issue is failure to disclose. Plus, fact that he lied his ass off about it makes it clear that he knew it was illegal.”  </w:t>
      </w:r>
    </w:p>
    <w:p w14:paraId="0D2B1CBE" w14:textId="77777777" w:rsidR="00AF51B1" w:rsidRPr="00953A03" w:rsidRDefault="00AF51B1" w:rsidP="00AF5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00"/>
        <w:ind w:firstLine="720"/>
        <w:rPr>
          <w:rFonts w:ascii="Arial" w:hAnsi="Arial"/>
          <w:sz w:val="28"/>
        </w:rPr>
      </w:pPr>
      <w:r w:rsidRPr="00953A03">
        <w:rPr>
          <w:rFonts w:ascii="Arial" w:hAnsi="Arial"/>
          <w:sz w:val="28"/>
        </w:rPr>
        <w:t xml:space="preserve">Epstein replied, “You see, I know how dirty </w:t>
      </w:r>
      <w:proofErr w:type="spellStart"/>
      <w:r w:rsidRPr="00953A03">
        <w:rPr>
          <w:rFonts w:ascii="Arial" w:hAnsi="Arial"/>
          <w:sz w:val="28"/>
        </w:rPr>
        <w:t>donald</w:t>
      </w:r>
      <w:proofErr w:type="spellEnd"/>
      <w:r w:rsidRPr="00953A03">
        <w:rPr>
          <w:rFonts w:ascii="Arial" w:hAnsi="Arial"/>
          <w:sz w:val="28"/>
        </w:rPr>
        <w:t xml:space="preserve"> is.”  </w:t>
      </w:r>
    </w:p>
    <w:p w14:paraId="49FA5C8C" w14:textId="77777777" w:rsidR="00AF51B1" w:rsidRPr="00953A03" w:rsidRDefault="00AF51B1" w:rsidP="00AF5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00"/>
        <w:ind w:firstLine="720"/>
        <w:rPr>
          <w:rFonts w:ascii="Arial" w:hAnsi="Arial"/>
          <w:sz w:val="28"/>
        </w:rPr>
      </w:pPr>
      <w:r w:rsidRPr="00953A03">
        <w:rPr>
          <w:rFonts w:ascii="Arial" w:hAnsi="Arial"/>
          <w:sz w:val="28"/>
        </w:rPr>
        <w:t xml:space="preserve">“My guess is that non lawyers </w:t>
      </w:r>
      <w:proofErr w:type="spellStart"/>
      <w:r w:rsidRPr="00953A03">
        <w:rPr>
          <w:rFonts w:ascii="Arial" w:hAnsi="Arial"/>
          <w:sz w:val="28"/>
        </w:rPr>
        <w:t>ny</w:t>
      </w:r>
      <w:proofErr w:type="spellEnd"/>
      <w:r w:rsidRPr="00953A03">
        <w:rPr>
          <w:rFonts w:ascii="Arial" w:hAnsi="Arial"/>
          <w:sz w:val="28"/>
        </w:rPr>
        <w:t xml:space="preserve"> biz people have no idea. what it means to have your fixer flip,” Epstein added....</w:t>
      </w:r>
    </w:p>
    <w:p w14:paraId="24BD3131" w14:textId="77777777" w:rsidR="00AF51B1" w:rsidRPr="00953A03" w:rsidRDefault="00AF51B1" w:rsidP="00AF5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00"/>
        <w:ind w:firstLine="720"/>
        <w:rPr>
          <w:rFonts w:ascii="Arial" w:hAnsi="Arial"/>
          <w:sz w:val="28"/>
        </w:rPr>
      </w:pPr>
      <w:r w:rsidRPr="00953A03">
        <w:rPr>
          <w:rFonts w:ascii="Arial" w:hAnsi="Arial"/>
          <w:sz w:val="28"/>
        </w:rPr>
        <w:lastRenderedPageBreak/>
        <w:t xml:space="preserve">In an April 2019 email released by House Democrats, Epstein wrote to author Michael Wolff that Trump “knew about the girls,” according to a copy of that message purportedly between the two men. It is unclear what the phrase “knew about the girls” meant. </w:t>
      </w:r>
    </w:p>
    <w:p w14:paraId="0914DF79" w14:textId="77777777" w:rsidR="00AF51B1" w:rsidRPr="00953A03" w:rsidRDefault="00AF51B1" w:rsidP="00AF5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00"/>
        <w:ind w:firstLine="720"/>
        <w:rPr>
          <w:rFonts w:ascii="Arial" w:hAnsi="Arial"/>
          <w:sz w:val="28"/>
        </w:rPr>
      </w:pPr>
      <w:r w:rsidRPr="00953A03">
        <w:rPr>
          <w:rFonts w:ascii="Arial" w:hAnsi="Arial"/>
          <w:sz w:val="28"/>
        </w:rPr>
        <w:t>In another newly released email that Epstein wrote to his now-convicted accomplice Ghislaine Maxwell in April 2011, Epstein wrote, “I want you to realize that the dog that hasn’t barked is Trump.”</w:t>
      </w:r>
    </w:p>
    <w:p w14:paraId="00CDE10E" w14:textId="77777777" w:rsidR="00AF51B1" w:rsidRPr="00953A03" w:rsidRDefault="00AF51B1" w:rsidP="00AF5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00"/>
        <w:ind w:firstLine="720"/>
        <w:rPr>
          <w:rFonts w:ascii="Arial" w:hAnsi="Arial"/>
          <w:sz w:val="28"/>
        </w:rPr>
      </w:pPr>
      <w:r w:rsidRPr="00953A03">
        <w:rPr>
          <w:rFonts w:ascii="Arial" w:hAnsi="Arial"/>
          <w:sz w:val="28"/>
        </w:rPr>
        <w:t>Epstein added in that same email that a person whose name was redacted in the email but whom the Democrats identified as a victim of his “spent hours at my house with” Trump....</w:t>
      </w:r>
    </w:p>
    <w:p w14:paraId="753F7D1F" w14:textId="35669AD3" w:rsidR="00AF51B1" w:rsidRPr="00953A03" w:rsidRDefault="00AF51B1" w:rsidP="00AF5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00"/>
        <w:ind w:firstLine="720"/>
        <w:rPr>
          <w:rFonts w:ascii="Arial" w:hAnsi="Arial"/>
          <w:sz w:val="28"/>
        </w:rPr>
      </w:pPr>
      <w:r w:rsidRPr="00953A03">
        <w:rPr>
          <w:rFonts w:ascii="Arial" w:hAnsi="Arial"/>
          <w:sz w:val="28"/>
        </w:rPr>
        <w:t>In an email exchange in December 2015, when Trump was seeking the Republican nomination for the White House, Wolff wrote to Epstein, “I hear CNN planning to ask Trump tonight about his relationship with you — either on air or in scrum afterwards</w:t>
      </w:r>
      <w:proofErr w:type="gramStart"/>
      <w:r w:rsidRPr="00953A03">
        <w:rPr>
          <w:rFonts w:ascii="Arial" w:hAnsi="Arial"/>
          <w:sz w:val="28"/>
        </w:rPr>
        <w:t>.”</w:t>
      </w:r>
      <w:r w:rsidR="00953A03">
        <w:rPr>
          <w:rFonts w:ascii="Arial" w:hAnsi="Arial"/>
          <w:sz w:val="28"/>
        </w:rPr>
        <w:t>…</w:t>
      </w:r>
      <w:proofErr w:type="gramEnd"/>
      <w:r w:rsidR="00953A03">
        <w:rPr>
          <w:rFonts w:ascii="Arial" w:hAnsi="Arial"/>
          <w:sz w:val="28"/>
        </w:rPr>
        <w:t>.</w:t>
      </w:r>
    </w:p>
    <w:p w14:paraId="43D215D6" w14:textId="06EFEAB1" w:rsidR="00AF51B1" w:rsidRPr="00953A03" w:rsidRDefault="00AF51B1" w:rsidP="00AF5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00"/>
        <w:ind w:firstLine="720"/>
        <w:rPr>
          <w:rFonts w:ascii="Arial" w:hAnsi="Arial"/>
          <w:sz w:val="28"/>
        </w:rPr>
      </w:pPr>
      <w:r w:rsidRPr="00953A03">
        <w:rPr>
          <w:rFonts w:ascii="Arial" w:hAnsi="Arial"/>
          <w:sz w:val="28"/>
        </w:rPr>
        <w:t>Trump has denied that he knew about Epstein’s sexual abuse of underage girls and women. The president has never been charged with wrongdoing in connection with Epstein</w:t>
      </w:r>
      <w:r w:rsidR="00953A03">
        <w:rPr>
          <w:rFonts w:ascii="Arial" w:hAnsi="Arial"/>
          <w:sz w:val="28"/>
        </w:rPr>
        <w:t>….</w:t>
      </w:r>
    </w:p>
    <w:p w14:paraId="2BACEC13" w14:textId="77777777" w:rsidR="00AF51B1" w:rsidRPr="00953A03" w:rsidRDefault="00AF51B1" w:rsidP="00AF5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00"/>
        <w:ind w:firstLine="720"/>
        <w:rPr>
          <w:rFonts w:ascii="Arial" w:hAnsi="Arial"/>
          <w:sz w:val="28"/>
        </w:rPr>
      </w:pPr>
      <w:r w:rsidRPr="00953A03">
        <w:rPr>
          <w:rFonts w:ascii="Arial" w:hAnsi="Arial"/>
          <w:sz w:val="28"/>
        </w:rPr>
        <w:t>Maxwell is serving a 20-year prison sentence for crimes related to procuring underage girls to be abused by Epstein</w:t>
      </w:r>
      <w:proofErr w:type="gramStart"/>
      <w:r w:rsidRPr="00953A03">
        <w:rPr>
          <w:rFonts w:ascii="Arial" w:hAnsi="Arial"/>
          <w:sz w:val="28"/>
        </w:rPr>
        <w:t>.....</w:t>
      </w:r>
      <w:proofErr w:type="gramEnd"/>
      <w:r w:rsidRPr="00953A03">
        <w:rPr>
          <w:rFonts w:ascii="Arial" w:hAnsi="Arial"/>
          <w:sz w:val="28"/>
        </w:rPr>
        <w:t xml:space="preserve"> Scores of women have said Epstein sexually abused them when they were underage girls or young women.</w:t>
      </w:r>
    </w:p>
    <w:p w14:paraId="23E96CA5" w14:textId="77777777" w:rsidR="00AF51B1" w:rsidRPr="00953A03" w:rsidRDefault="00AF51B1" w:rsidP="00AF5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00"/>
        <w:ind w:firstLine="720"/>
        <w:rPr>
          <w:rFonts w:ascii="Arial" w:hAnsi="Arial"/>
          <w:sz w:val="28"/>
        </w:rPr>
      </w:pPr>
      <w:r w:rsidRPr="00953A03">
        <w:rPr>
          <w:rFonts w:ascii="Arial" w:hAnsi="Arial"/>
          <w:sz w:val="28"/>
        </w:rPr>
        <w:t>Democrats on the House oversight committee said the emails that they obtained raise “serious questions” about Trump’s involvement with Epstein.</w:t>
      </w:r>
    </w:p>
    <w:p w14:paraId="4CF9C451" w14:textId="798F4044" w:rsidR="00AF51B1" w:rsidRPr="00953A03" w:rsidRDefault="00AF51B1" w:rsidP="00AF5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00"/>
        <w:ind w:firstLine="720"/>
        <w:rPr>
          <w:rFonts w:ascii="Arial" w:hAnsi="Arial"/>
          <w:sz w:val="28"/>
        </w:rPr>
      </w:pPr>
      <w:r w:rsidRPr="00953A03">
        <w:rPr>
          <w:rFonts w:ascii="Arial" w:hAnsi="Arial"/>
          <w:sz w:val="28"/>
        </w:rPr>
        <w:t>The three emails related to Trump are among thousands written by Epstein and obtained by the Democrats.</w:t>
      </w:r>
      <w:r w:rsidRPr="00953A03">
        <w:rPr>
          <w:rFonts w:ascii="Arial" w:hAnsi="Arial"/>
          <w:sz w:val="28"/>
        </w:rPr>
        <w:tab/>
        <w:t xml:space="preserve">“The more Donald Trump tries to cover up the Epstein files, the more we uncover. These latest emails and correspondence raise glaring questions about what else the White House is hiding and the nature of the relationship between Epstein and the President,” said Rep. Robert Garcia, a California Democrat who </w:t>
      </w:r>
      <w:proofErr w:type="gramStart"/>
      <w:r w:rsidRPr="00953A03">
        <w:rPr>
          <w:rFonts w:ascii="Arial" w:hAnsi="Arial"/>
          <w:sz w:val="28"/>
        </w:rPr>
        <w:t>is the ranking member of the House oversight committee</w:t>
      </w:r>
      <w:proofErr w:type="gramEnd"/>
      <w:r w:rsidR="00236480">
        <w:rPr>
          <w:rFonts w:ascii="Arial" w:hAnsi="Arial"/>
          <w:sz w:val="28"/>
        </w:rPr>
        <w:t>….</w:t>
      </w:r>
    </w:p>
    <w:p w14:paraId="3A820FA2" w14:textId="408C93E4" w:rsidR="00AF51B1" w:rsidRPr="00953A03" w:rsidRDefault="00AF51B1" w:rsidP="00AF5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00"/>
        <w:ind w:firstLine="720"/>
        <w:rPr>
          <w:rFonts w:ascii="Arial" w:hAnsi="Arial"/>
          <w:sz w:val="28"/>
        </w:rPr>
      </w:pPr>
      <w:r w:rsidRPr="00953A03">
        <w:rPr>
          <w:rFonts w:ascii="Arial" w:hAnsi="Arial"/>
          <w:sz w:val="28"/>
        </w:rPr>
        <w:t>Trump and the DOJ have been criticized for months for reneging on promises by Trump administration officials to release criminal investigative files about Epstein.  Trump said in July that he threw Epstein out of his Mar-a-Lago club in Florida and cut ties with him years ago because “he stole people who worked for me</w:t>
      </w:r>
      <w:proofErr w:type="gramStart"/>
      <w:r w:rsidRPr="00953A03">
        <w:rPr>
          <w:rFonts w:ascii="Arial" w:hAnsi="Arial"/>
          <w:sz w:val="28"/>
        </w:rPr>
        <w:t>.”...</w:t>
      </w:r>
      <w:proofErr w:type="gramEnd"/>
      <w:r w:rsidRPr="00953A03">
        <w:rPr>
          <w:rFonts w:ascii="Arial" w:hAnsi="Arial"/>
          <w:sz w:val="28"/>
        </w:rPr>
        <w:t>. https://www.cnbc.com/2025/11/12/trump-jeffrey-epstein-ghislaine-maxwell-emails-house-democrats.html</w:t>
      </w:r>
    </w:p>
    <w:p w14:paraId="2A9E9B7C" w14:textId="77777777" w:rsidR="00AF51B1" w:rsidRPr="00953A03" w:rsidRDefault="00AF51B1" w:rsidP="00AF5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00"/>
        <w:ind w:firstLine="720"/>
        <w:rPr>
          <w:rFonts w:ascii="Arial" w:hAnsi="Arial"/>
          <w:bCs/>
          <w:sz w:val="28"/>
        </w:rPr>
      </w:pPr>
    </w:p>
    <w:p w14:paraId="21BFB186" w14:textId="77777777" w:rsidR="00AF51B1" w:rsidRPr="00953A03" w:rsidRDefault="00AF51B1" w:rsidP="00AF5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00"/>
        <w:ind w:firstLine="720"/>
        <w:rPr>
          <w:rFonts w:ascii="Arial" w:hAnsi="Arial"/>
          <w:sz w:val="28"/>
        </w:rPr>
      </w:pPr>
      <w:r w:rsidRPr="00953A03">
        <w:rPr>
          <w:rFonts w:ascii="Arial" w:hAnsi="Arial"/>
          <w:b/>
          <w:sz w:val="28"/>
        </w:rPr>
        <w:lastRenderedPageBreak/>
        <w:t xml:space="preserve">Thousands of new Epstein documents released, with some emails mentioning </w:t>
      </w:r>
      <w:proofErr w:type="gramStart"/>
      <w:r w:rsidRPr="00953A03">
        <w:rPr>
          <w:rFonts w:ascii="Arial" w:hAnsi="Arial"/>
          <w:b/>
          <w:sz w:val="28"/>
        </w:rPr>
        <w:t xml:space="preserve">Trump  </w:t>
      </w:r>
      <w:r w:rsidRPr="00953A03">
        <w:rPr>
          <w:rFonts w:ascii="Arial" w:hAnsi="Arial"/>
          <w:sz w:val="28"/>
        </w:rPr>
        <w:t>Thomas</w:t>
      </w:r>
      <w:proofErr w:type="gramEnd"/>
      <w:r w:rsidRPr="00953A03">
        <w:rPr>
          <w:rFonts w:ascii="Arial" w:hAnsi="Arial"/>
          <w:sz w:val="28"/>
        </w:rPr>
        <w:t xml:space="preserve"> Mackintosh  </w:t>
      </w:r>
    </w:p>
    <w:p w14:paraId="6C8BFB24" w14:textId="20D134F0" w:rsidR="00AF51B1" w:rsidRPr="00953A03" w:rsidRDefault="00AF51B1" w:rsidP="00AF5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00"/>
        <w:ind w:firstLine="720"/>
        <w:rPr>
          <w:rFonts w:ascii="Arial" w:hAnsi="Arial"/>
          <w:sz w:val="28"/>
        </w:rPr>
      </w:pPr>
      <w:r w:rsidRPr="00953A03">
        <w:rPr>
          <w:rFonts w:ascii="Arial" w:hAnsi="Arial"/>
          <w:sz w:val="28"/>
        </w:rPr>
        <w:t xml:space="preserve">We've spent the last few hours combing through a batch of more than 20,000 pages of documents, images and emails released by the House Oversight Committee relating to the convicted </w:t>
      </w:r>
      <w:proofErr w:type="spellStart"/>
      <w:r w:rsidRPr="00953A03">
        <w:rPr>
          <w:rFonts w:ascii="Arial" w:hAnsi="Arial"/>
          <w:sz w:val="28"/>
        </w:rPr>
        <w:t>paedophile</w:t>
      </w:r>
      <w:proofErr w:type="spellEnd"/>
      <w:r w:rsidRPr="00953A03">
        <w:rPr>
          <w:rFonts w:ascii="Arial" w:hAnsi="Arial"/>
          <w:sz w:val="28"/>
        </w:rPr>
        <w:t xml:space="preserve"> Jeffrey Epstein.</w:t>
      </w:r>
      <w:r w:rsidR="00E61C05" w:rsidRPr="00953A03">
        <w:rPr>
          <w:rFonts w:ascii="Arial" w:hAnsi="Arial"/>
          <w:sz w:val="28"/>
        </w:rPr>
        <w:t xml:space="preserve">  </w:t>
      </w:r>
      <w:r w:rsidRPr="00953A03">
        <w:rPr>
          <w:rFonts w:ascii="Arial" w:hAnsi="Arial"/>
          <w:sz w:val="28"/>
        </w:rPr>
        <w:t>Three emails - initially published by Democrats on the committee - featured exchanges between Epstein and his long-time associate Ghislaine Maxwell, and separately with the author Michael Wolff.</w:t>
      </w:r>
    </w:p>
    <w:p w14:paraId="5D2F5AAB" w14:textId="2158788D" w:rsidR="00AF51B1" w:rsidRPr="00953A03" w:rsidRDefault="00AF51B1" w:rsidP="009E7E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00"/>
        <w:ind w:firstLine="720"/>
        <w:rPr>
          <w:rFonts w:ascii="Arial" w:hAnsi="Arial"/>
          <w:color w:val="000000"/>
          <w:sz w:val="28"/>
        </w:rPr>
      </w:pPr>
      <w:r w:rsidRPr="00953A03">
        <w:rPr>
          <w:rFonts w:ascii="Arial" w:hAnsi="Arial"/>
          <w:sz w:val="28"/>
        </w:rPr>
        <w:t>One of the emails - from Epstein to Maxwell in April 2011 - reads: "I want you to realize that that dog that hasn't barked is trump. [Victim] spent hours at my house with him</w:t>
      </w:r>
      <w:r w:rsidR="009E7E5A">
        <w:rPr>
          <w:rFonts w:ascii="Arial" w:hAnsi="Arial"/>
          <w:sz w:val="28"/>
        </w:rPr>
        <w:t>.</w:t>
      </w:r>
      <w:r w:rsidRPr="00953A03">
        <w:rPr>
          <w:rFonts w:ascii="Arial" w:hAnsi="Arial"/>
          <w:sz w:val="28"/>
        </w:rPr>
        <w:t>"</w:t>
      </w:r>
      <w:r w:rsidR="009E7E5A">
        <w:rPr>
          <w:rFonts w:ascii="Arial" w:hAnsi="Arial"/>
          <w:sz w:val="28"/>
        </w:rPr>
        <w:t xml:space="preserve"> </w:t>
      </w:r>
      <w:r w:rsidRPr="00953A03">
        <w:rPr>
          <w:rFonts w:ascii="Arial" w:hAnsi="Arial"/>
          <w:sz w:val="28"/>
        </w:rPr>
        <w:t>Although the contents contain Trump's name, none of the emails are to or from Trump directly - and he has always denied wrongdoing.  https://www.bbc.com/news/live/c2dr3z9egljt</w:t>
      </w:r>
    </w:p>
    <w:p w14:paraId="6126E4DC" w14:textId="77777777" w:rsidR="00BF2B01" w:rsidRPr="00953A03" w:rsidRDefault="00BF2B01" w:rsidP="006C4E29">
      <w:pPr>
        <w:pStyle w:val="NormalWeb1"/>
        <w:widowControl/>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sz w:val="28"/>
        </w:rPr>
      </w:pPr>
    </w:p>
    <w:p w14:paraId="2994483F" w14:textId="77777777" w:rsidR="00AF51B1" w:rsidRPr="00953A03" w:rsidRDefault="00AF51B1" w:rsidP="00AF51B1">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bCs/>
          <w:color w:val="000000"/>
          <w:sz w:val="28"/>
        </w:rPr>
      </w:pPr>
      <w:r w:rsidRPr="00953A03">
        <w:rPr>
          <w:rFonts w:ascii="Arial" w:hAnsi="Arial"/>
          <w:b/>
          <w:bCs/>
          <w:color w:val="000000"/>
          <w:sz w:val="28"/>
        </w:rPr>
        <w:t>Sex Crimes Squad charge four men for involvement in an international satanic child sex abuse material ring</w:t>
      </w:r>
      <w:r w:rsidRPr="00953A03">
        <w:rPr>
          <w:rFonts w:ascii="Arial" w:hAnsi="Arial"/>
          <w:bCs/>
          <w:color w:val="000000"/>
          <w:sz w:val="28"/>
        </w:rPr>
        <w:t xml:space="preserve"> Monday, 01 December 2025</w:t>
      </w:r>
    </w:p>
    <w:p w14:paraId="38A4646A" w14:textId="77777777" w:rsidR="00AF51B1" w:rsidRPr="00953A03" w:rsidRDefault="00AF51B1" w:rsidP="00AF51B1">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bCs/>
          <w:color w:val="000000"/>
          <w:sz w:val="28"/>
        </w:rPr>
      </w:pPr>
      <w:r w:rsidRPr="00953A03">
        <w:rPr>
          <w:rFonts w:ascii="Arial" w:hAnsi="Arial"/>
          <w:bCs/>
          <w:color w:val="000000"/>
          <w:sz w:val="28"/>
        </w:rPr>
        <w:t>Sex Crimes Squad detectives have charged four men following an investigation into an international satanic child sex abuse material ring under Strike Force Constantine. Strike Force Constantine was established by the State Crime Command’s Child Exploitation Internet Unit to investigate the online distribution of child sexual abuse involving ritualistic or satanic themes.</w:t>
      </w:r>
    </w:p>
    <w:p w14:paraId="15AD13F2" w14:textId="0E59C55D" w:rsidR="00AF51B1" w:rsidRPr="00953A03" w:rsidRDefault="00AF51B1" w:rsidP="00AF51B1">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bCs/>
          <w:color w:val="000000"/>
          <w:sz w:val="28"/>
        </w:rPr>
      </w:pPr>
      <w:r w:rsidRPr="00953A03">
        <w:rPr>
          <w:rFonts w:ascii="Arial" w:hAnsi="Arial"/>
          <w:bCs/>
          <w:color w:val="000000"/>
          <w:sz w:val="28"/>
        </w:rPr>
        <w:t xml:space="preserve">During the investigation, detectives uncovered a Sydney-based </w:t>
      </w:r>
      <w:proofErr w:type="spellStart"/>
      <w:r w:rsidRPr="00953A03">
        <w:rPr>
          <w:rFonts w:ascii="Arial" w:hAnsi="Arial"/>
          <w:bCs/>
          <w:color w:val="000000"/>
          <w:sz w:val="28"/>
        </w:rPr>
        <w:t>paedophile</w:t>
      </w:r>
      <w:proofErr w:type="spellEnd"/>
      <w:r w:rsidRPr="00953A03">
        <w:rPr>
          <w:rFonts w:ascii="Arial" w:hAnsi="Arial"/>
          <w:bCs/>
          <w:color w:val="000000"/>
          <w:sz w:val="28"/>
        </w:rPr>
        <w:t xml:space="preserve"> network actively involved in possessing, distributing, and facilitating this material through a website administered internationally</w:t>
      </w:r>
      <w:r w:rsidR="000F385D">
        <w:rPr>
          <w:rFonts w:ascii="Arial" w:hAnsi="Arial"/>
          <w:bCs/>
          <w:color w:val="000000"/>
          <w:sz w:val="28"/>
        </w:rPr>
        <w:t>….</w:t>
      </w:r>
    </w:p>
    <w:p w14:paraId="3C62F281" w14:textId="77777777" w:rsidR="00AF51B1" w:rsidRPr="00953A03" w:rsidRDefault="00AF51B1" w:rsidP="00AF51B1">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bCs/>
          <w:color w:val="000000"/>
          <w:sz w:val="28"/>
        </w:rPr>
      </w:pPr>
      <w:r w:rsidRPr="00953A03">
        <w:rPr>
          <w:rFonts w:ascii="Arial" w:hAnsi="Arial"/>
          <w:bCs/>
          <w:color w:val="000000"/>
          <w:sz w:val="28"/>
        </w:rPr>
        <w:t xml:space="preserve">At the Waterloo address, police arrested a 26-year-old man, who police will allege playing a leading role in the group. He was taken to Mascot Police Station, where he was charged with seven counts of use carriage service make available child abuse, use carriage </w:t>
      </w:r>
      <w:proofErr w:type="spellStart"/>
      <w:r w:rsidRPr="00953A03">
        <w:rPr>
          <w:rFonts w:ascii="Arial" w:hAnsi="Arial"/>
          <w:bCs/>
          <w:color w:val="000000"/>
          <w:sz w:val="28"/>
        </w:rPr>
        <w:t>etc</w:t>
      </w:r>
      <w:proofErr w:type="spellEnd"/>
      <w:r w:rsidRPr="00953A03">
        <w:rPr>
          <w:rFonts w:ascii="Arial" w:hAnsi="Arial"/>
          <w:bCs/>
          <w:color w:val="000000"/>
          <w:sz w:val="28"/>
        </w:rPr>
        <w:t xml:space="preserve"> to access child abuse material, three counts of possess </w:t>
      </w:r>
      <w:proofErr w:type="spellStart"/>
      <w:r w:rsidRPr="00953A03">
        <w:rPr>
          <w:rFonts w:ascii="Arial" w:hAnsi="Arial"/>
          <w:bCs/>
          <w:color w:val="000000"/>
          <w:sz w:val="28"/>
        </w:rPr>
        <w:t>etc</w:t>
      </w:r>
      <w:proofErr w:type="spellEnd"/>
      <w:r w:rsidRPr="00953A03">
        <w:rPr>
          <w:rFonts w:ascii="Arial" w:hAnsi="Arial"/>
          <w:bCs/>
          <w:color w:val="000000"/>
          <w:sz w:val="28"/>
        </w:rPr>
        <w:t xml:space="preserve"> child abuse data-use carriage service, two counts of person </w:t>
      </w:r>
      <w:proofErr w:type="gramStart"/>
      <w:r w:rsidRPr="00953A03">
        <w:rPr>
          <w:rFonts w:ascii="Arial" w:hAnsi="Arial"/>
          <w:bCs/>
          <w:color w:val="000000"/>
          <w:sz w:val="28"/>
        </w:rPr>
        <w:t>disseminates</w:t>
      </w:r>
      <w:proofErr w:type="gramEnd"/>
      <w:r w:rsidRPr="00953A03">
        <w:rPr>
          <w:rFonts w:ascii="Arial" w:hAnsi="Arial"/>
          <w:bCs/>
          <w:color w:val="000000"/>
          <w:sz w:val="28"/>
        </w:rPr>
        <w:t xml:space="preserve"> bestiality material, and person possesses bestiality material....</w:t>
      </w:r>
    </w:p>
    <w:p w14:paraId="3AFE1F12" w14:textId="77777777" w:rsidR="00AF51B1" w:rsidRPr="00953A03" w:rsidRDefault="00AF51B1" w:rsidP="00AF51B1">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bCs/>
          <w:color w:val="000000"/>
          <w:sz w:val="28"/>
        </w:rPr>
      </w:pPr>
      <w:r w:rsidRPr="00953A03">
        <w:rPr>
          <w:rFonts w:ascii="Arial" w:hAnsi="Arial"/>
          <w:bCs/>
          <w:color w:val="000000"/>
          <w:sz w:val="28"/>
        </w:rPr>
        <w:t>https://www.police.nsw.gov.au/news/news?sq_content_src=%2BdXJsPWh0dHBzJTNBJTJGJTJGZWJpenByZC5wb2xpY2UubnN3Lmdvdi5hdSUyRm1lZGlhJTJGMTIyMTg0Lmh0bWwmYWxsPTE%3D</w:t>
      </w:r>
    </w:p>
    <w:p w14:paraId="6DD74087" w14:textId="77777777" w:rsidR="000F385D" w:rsidRPr="00953A03" w:rsidRDefault="000F385D" w:rsidP="00AF51B1">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bCs/>
          <w:color w:val="000000"/>
          <w:sz w:val="28"/>
        </w:rPr>
      </w:pPr>
    </w:p>
    <w:p w14:paraId="35E39857" w14:textId="77777777" w:rsidR="006575FC" w:rsidRDefault="006575FC" w:rsidP="00AF51B1">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b/>
          <w:bCs/>
          <w:color w:val="000000"/>
          <w:sz w:val="28"/>
        </w:rPr>
      </w:pPr>
    </w:p>
    <w:p w14:paraId="0727F85C" w14:textId="77777777" w:rsidR="006575FC" w:rsidRDefault="006575FC" w:rsidP="00AF51B1">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b/>
          <w:bCs/>
          <w:color w:val="000000"/>
          <w:sz w:val="28"/>
        </w:rPr>
      </w:pPr>
    </w:p>
    <w:p w14:paraId="6522F859" w14:textId="77580796" w:rsidR="00AF51B1" w:rsidRPr="00953A03" w:rsidRDefault="00AF51B1" w:rsidP="00AF51B1">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bCs/>
          <w:color w:val="000000"/>
          <w:sz w:val="28"/>
        </w:rPr>
      </w:pPr>
      <w:r w:rsidRPr="00953A03">
        <w:rPr>
          <w:rFonts w:ascii="Arial" w:hAnsi="Arial"/>
          <w:b/>
          <w:bCs/>
          <w:color w:val="000000"/>
          <w:sz w:val="28"/>
        </w:rPr>
        <w:lastRenderedPageBreak/>
        <w:t xml:space="preserve">Sydney men charged with spreading child sexual abuse videos tied to international </w:t>
      </w:r>
      <w:proofErr w:type="gramStart"/>
      <w:r w:rsidRPr="00953A03">
        <w:rPr>
          <w:rFonts w:ascii="Arial" w:hAnsi="Arial"/>
          <w:b/>
          <w:bCs/>
          <w:color w:val="000000"/>
          <w:sz w:val="28"/>
        </w:rPr>
        <w:t>ring</w:t>
      </w:r>
      <w:r w:rsidRPr="00953A03">
        <w:rPr>
          <w:rFonts w:ascii="Arial" w:hAnsi="Arial"/>
          <w:bCs/>
          <w:color w:val="000000"/>
          <w:sz w:val="28"/>
        </w:rPr>
        <w:t xml:space="preserve">  By</w:t>
      </w:r>
      <w:proofErr w:type="gramEnd"/>
      <w:r w:rsidRPr="00953A03">
        <w:rPr>
          <w:rFonts w:ascii="Arial" w:hAnsi="Arial"/>
          <w:bCs/>
          <w:color w:val="000000"/>
          <w:sz w:val="28"/>
        </w:rPr>
        <w:t xml:space="preserve">  ROD MCGUIRK December 1, </w:t>
      </w:r>
      <w:proofErr w:type="gramStart"/>
      <w:r w:rsidRPr="00953A03">
        <w:rPr>
          <w:rFonts w:ascii="Arial" w:hAnsi="Arial"/>
          <w:bCs/>
          <w:color w:val="000000"/>
          <w:sz w:val="28"/>
        </w:rPr>
        <w:t>2025</w:t>
      </w:r>
      <w:proofErr w:type="gramEnd"/>
      <w:r w:rsidR="00953A03" w:rsidRPr="00953A03">
        <w:rPr>
          <w:rFonts w:ascii="Arial" w:hAnsi="Arial"/>
          <w:bCs/>
          <w:color w:val="000000"/>
          <w:sz w:val="28"/>
        </w:rPr>
        <w:t xml:space="preserve">  </w:t>
      </w:r>
      <w:r w:rsidRPr="00953A03">
        <w:rPr>
          <w:rFonts w:ascii="Arial" w:hAnsi="Arial"/>
          <w:bCs/>
          <w:color w:val="000000"/>
          <w:sz w:val="28"/>
        </w:rPr>
        <w:t xml:space="preserve"> MELBOURNE, Australia (AP) — Four Sydney men have been charged with criminal offenses over their alleged involvement in the distribution of child sexual abuse material linked to an international child sex abuse ring, police said Monday.</w:t>
      </w:r>
    </w:p>
    <w:p w14:paraId="099E6805" w14:textId="77777777" w:rsidR="00AF51B1" w:rsidRPr="00953A03" w:rsidRDefault="00AF51B1" w:rsidP="00AF51B1">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bCs/>
          <w:color w:val="000000"/>
          <w:sz w:val="28"/>
        </w:rPr>
      </w:pPr>
      <w:r w:rsidRPr="00953A03">
        <w:rPr>
          <w:rFonts w:ascii="Arial" w:hAnsi="Arial"/>
          <w:bCs/>
          <w:color w:val="000000"/>
          <w:sz w:val="28"/>
        </w:rPr>
        <w:t>A New South Wales state police task force identified the Sydney-based network while investigating the online distribution of encrypted child sexual abuse material involving ritualistic and satanic themes, Det. Supt. Jayne Doherty said.</w:t>
      </w:r>
    </w:p>
    <w:p w14:paraId="71B34418" w14:textId="1D093AB2" w:rsidR="00AF51B1" w:rsidRPr="00953A03" w:rsidRDefault="00AF51B1" w:rsidP="00AF51B1">
      <w:pPr>
        <w:pStyle w:val="NormalWeb1"/>
        <w:widowControl/>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bCs/>
          <w:color w:val="000000"/>
          <w:sz w:val="28"/>
        </w:rPr>
      </w:pPr>
      <w:r w:rsidRPr="00953A03">
        <w:rPr>
          <w:rFonts w:ascii="Arial" w:hAnsi="Arial"/>
          <w:bCs/>
          <w:color w:val="000000"/>
          <w:sz w:val="28"/>
        </w:rPr>
        <w:t>“There’s no run-of-the mill child abuse, it’s all abhorrent child abuse,” Doherty told reporters. “But these ones were particularly devastating in that they use symbols and rituals around … their discussions that they were having about abusing children. It had a very ritualistic overview,” she added.  Police executed multiple warrants around Sydney last Thursday and four men were arrested</w:t>
      </w:r>
      <w:proofErr w:type="gramStart"/>
      <w:r w:rsidRPr="00953A03">
        <w:rPr>
          <w:rFonts w:ascii="Arial" w:hAnsi="Arial"/>
          <w:bCs/>
          <w:color w:val="000000"/>
          <w:sz w:val="28"/>
        </w:rPr>
        <w:t>.....</w:t>
      </w:r>
      <w:proofErr w:type="gramEnd"/>
      <w:r w:rsidRPr="00953A03">
        <w:rPr>
          <w:rFonts w:ascii="Arial" w:hAnsi="Arial"/>
          <w:bCs/>
          <w:color w:val="000000"/>
          <w:sz w:val="28"/>
        </w:rPr>
        <w:t xml:space="preserve">  https://apnews.com/article/australia-ritualistic-child-abuse-sydney-d7847454727d6a74f9731d42367fb6ab</w:t>
      </w:r>
    </w:p>
    <w:p w14:paraId="3FB0A305" w14:textId="77777777" w:rsidR="00AF51B1" w:rsidRPr="00953A03" w:rsidRDefault="00AF51B1" w:rsidP="006C4E29">
      <w:pPr>
        <w:pStyle w:val="NormalWeb1"/>
        <w:widowControl/>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sz w:val="28"/>
        </w:rPr>
      </w:pPr>
    </w:p>
    <w:p w14:paraId="7B4D3CF8" w14:textId="359BB838" w:rsidR="00AF51B1" w:rsidRPr="00953A03" w:rsidRDefault="00AF51B1" w:rsidP="00AF51B1">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sz w:val="28"/>
        </w:rPr>
      </w:pPr>
      <w:r w:rsidRPr="00953A03">
        <w:rPr>
          <w:rFonts w:ascii="Arial" w:hAnsi="Arial"/>
          <w:b/>
          <w:color w:val="000000"/>
          <w:sz w:val="28"/>
        </w:rPr>
        <w:t>New York archdiocese seeks $300m to settle claims by clergy abuse survivors</w:t>
      </w:r>
      <w:r w:rsidR="00A77059">
        <w:rPr>
          <w:rFonts w:ascii="Arial" w:hAnsi="Arial"/>
          <w:b/>
          <w:color w:val="000000"/>
          <w:sz w:val="28"/>
        </w:rPr>
        <w:t xml:space="preserve">  </w:t>
      </w:r>
      <w:r w:rsidRPr="00953A03">
        <w:rPr>
          <w:rFonts w:ascii="Arial" w:hAnsi="Arial"/>
          <w:bCs/>
          <w:color w:val="000000"/>
          <w:sz w:val="28"/>
        </w:rPr>
        <w:t>Largest US Catholic archdiocese is raising funds, selling assets and cutting costs to compensate about 1,300 victims</w:t>
      </w:r>
      <w:r w:rsidRPr="00953A03">
        <w:rPr>
          <w:rFonts w:ascii="Arial" w:hAnsi="Arial"/>
          <w:color w:val="000000"/>
          <w:sz w:val="28"/>
        </w:rPr>
        <w:t xml:space="preserve">  Lucy Campbell Tue 9 Dec 2025      The Roman Catholic archdiocese of New York – the largest organization of its kind in the US – is raising a $300m fund as it seeks to settle with about 1,300 survivors of clergy sexual abuse who have sued the church.</w:t>
      </w:r>
      <w:r w:rsidR="00A77059">
        <w:rPr>
          <w:rFonts w:ascii="Arial" w:hAnsi="Arial"/>
          <w:color w:val="000000"/>
          <w:sz w:val="28"/>
        </w:rPr>
        <w:t>…C</w:t>
      </w:r>
      <w:r w:rsidRPr="00953A03">
        <w:rPr>
          <w:rFonts w:ascii="Arial" w:hAnsi="Arial"/>
          <w:color w:val="000000"/>
          <w:sz w:val="28"/>
        </w:rPr>
        <w:t>atholic priests, deacons and lay workers worldwide sexually preyed on children for decades – with the abusers being protected by their superiors....</w:t>
      </w:r>
    </w:p>
    <w:p w14:paraId="5D28FF10" w14:textId="77777777" w:rsidR="00AF51B1" w:rsidRPr="00953A03" w:rsidRDefault="00AF51B1" w:rsidP="00AF51B1">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sz w:val="28"/>
        </w:rPr>
      </w:pPr>
      <w:r w:rsidRPr="00953A03">
        <w:rPr>
          <w:rFonts w:ascii="Arial" w:hAnsi="Arial"/>
          <w:color w:val="000000"/>
          <w:sz w:val="28"/>
        </w:rPr>
        <w:t>Furthermore, the archdiocese agreed to engage retired judge Daniel J Buckley as a mediator between itself and survivors to reach a settlement. Buckley played a similar role in negotiations between the archdiocese of Los Angeles and more than 1,000 people who accused its personnel of abuse, resulting in an $880m settlement in 2024.</w:t>
      </w:r>
    </w:p>
    <w:p w14:paraId="08CDE427" w14:textId="31ED8EF9" w:rsidR="00AF51B1" w:rsidRPr="00953A03" w:rsidRDefault="00AF51B1" w:rsidP="00AF51B1">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sz w:val="28"/>
        </w:rPr>
      </w:pPr>
      <w:r w:rsidRPr="00953A03">
        <w:rPr>
          <w:rFonts w:ascii="Arial" w:hAnsi="Arial"/>
          <w:color w:val="000000"/>
          <w:sz w:val="28"/>
        </w:rPr>
        <w:t>With civil litigation against the archdiocese of New York due to come to trial in 2026, the archdiocese agreed to negotiate settlements</w:t>
      </w:r>
      <w:r w:rsidR="00A77059">
        <w:rPr>
          <w:rFonts w:ascii="Arial" w:hAnsi="Arial"/>
          <w:color w:val="000000"/>
          <w:sz w:val="28"/>
        </w:rPr>
        <w:t>…</w:t>
      </w:r>
      <w:r w:rsidRPr="00953A03">
        <w:rPr>
          <w:rFonts w:ascii="Arial" w:hAnsi="Arial"/>
          <w:color w:val="000000"/>
          <w:sz w:val="28"/>
        </w:rPr>
        <w:t xml:space="preserve">said attorney Jeff Anderson. Anderson, who represents about 300 of the reported 1,311 survivors in New York with claims dating from 1952 to 2020, said settlements would have to be accompanied by full disclosure of wrongdoing and measures to prevent future abuse.... </w:t>
      </w:r>
    </w:p>
    <w:p w14:paraId="3AEA12CF" w14:textId="77777777" w:rsidR="00AF51B1" w:rsidRPr="00953A03" w:rsidRDefault="00AF51B1" w:rsidP="00AF51B1">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sz w:val="28"/>
        </w:rPr>
      </w:pPr>
      <w:r w:rsidRPr="00953A03">
        <w:rPr>
          <w:rFonts w:ascii="Arial" w:hAnsi="Arial"/>
          <w:color w:val="000000"/>
          <w:sz w:val="28"/>
        </w:rPr>
        <w:t>https://www.theguardian.com/us-news/2025/dec/09/new-york-archdiocese-fundraising-abuse-claims</w:t>
      </w:r>
    </w:p>
    <w:p w14:paraId="7B8C5D6A" w14:textId="7276835E" w:rsidR="00AF51B1" w:rsidRPr="00953A03" w:rsidRDefault="00AF51B1" w:rsidP="00AF51B1">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sz w:val="28"/>
        </w:rPr>
      </w:pPr>
      <w:r w:rsidRPr="00953A03">
        <w:rPr>
          <w:rFonts w:ascii="Arial" w:hAnsi="Arial"/>
          <w:b/>
          <w:color w:val="000000"/>
          <w:sz w:val="28"/>
        </w:rPr>
        <w:lastRenderedPageBreak/>
        <w:t>New Orleans Catholic clergy abuse survivors in line to collectively be paid $305m</w:t>
      </w:r>
      <w:r w:rsidRPr="00953A03">
        <w:rPr>
          <w:rFonts w:ascii="Arial" w:hAnsi="Arial"/>
          <w:color w:val="000000"/>
          <w:sz w:val="28"/>
        </w:rPr>
        <w:t xml:space="preserve"> Attorneys for the victims struck deal with the church’s largest insurer to increase $230m settlement approved earlier Ramon Antonio Vargas and David Hammer of WWL Louisiana</w:t>
      </w:r>
      <w:r w:rsidR="00BE61E1">
        <w:rPr>
          <w:rFonts w:ascii="Arial" w:hAnsi="Arial"/>
          <w:color w:val="000000"/>
          <w:sz w:val="28"/>
        </w:rPr>
        <w:t xml:space="preserve"> </w:t>
      </w:r>
      <w:r w:rsidRPr="00953A03">
        <w:rPr>
          <w:rFonts w:ascii="Arial" w:hAnsi="Arial"/>
          <w:color w:val="000000"/>
          <w:sz w:val="28"/>
        </w:rPr>
        <w:t xml:space="preserve">Mon 8 Dec 2025          </w:t>
      </w:r>
    </w:p>
    <w:p w14:paraId="4277DDCB" w14:textId="479A99A5" w:rsidR="00AF51B1" w:rsidRPr="00953A03" w:rsidRDefault="00AF51B1" w:rsidP="00AF51B1">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sz w:val="28"/>
        </w:rPr>
      </w:pPr>
      <w:r w:rsidRPr="00953A03">
        <w:rPr>
          <w:rFonts w:ascii="Arial" w:hAnsi="Arial"/>
          <w:color w:val="000000"/>
          <w:sz w:val="28"/>
        </w:rPr>
        <w:t xml:space="preserve">Roughly 600 survivors of the clergy molestation scandal that drove the New Orleans Catholic archdiocese into bankruptcy have secured the opportunity to collectively be paid $305m after attorneys for the victims and the church’s largest insurer struck a deal Monday, according to some of the lawyers...  </w:t>
      </w:r>
      <w:r w:rsidR="00953A03" w:rsidRPr="00953A03">
        <w:rPr>
          <w:rFonts w:ascii="Arial" w:hAnsi="Arial"/>
          <w:color w:val="000000"/>
          <w:sz w:val="28"/>
        </w:rPr>
        <w:t xml:space="preserve">  </w:t>
      </w:r>
      <w:r w:rsidRPr="00953A03">
        <w:rPr>
          <w:rFonts w:ascii="Arial" w:hAnsi="Arial"/>
          <w:color w:val="000000"/>
          <w:sz w:val="28"/>
        </w:rPr>
        <w:t>https://www.theguardian.com/us-news/2025/dec/08/payment-survivors-sexual-abuse-new-orleans</w:t>
      </w:r>
    </w:p>
    <w:p w14:paraId="0B849050" w14:textId="77777777" w:rsidR="00AF51B1" w:rsidRPr="00953A03" w:rsidRDefault="00AF51B1" w:rsidP="00AF51B1">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sz w:val="28"/>
        </w:rPr>
      </w:pPr>
      <w:r w:rsidRPr="00953A03">
        <w:rPr>
          <w:rFonts w:ascii="Arial" w:hAnsi="Arial"/>
          <w:color w:val="000000"/>
          <w:sz w:val="28"/>
        </w:rPr>
        <w:tab/>
      </w:r>
      <w:r w:rsidRPr="00953A03">
        <w:rPr>
          <w:rFonts w:ascii="Arial" w:hAnsi="Arial"/>
          <w:color w:val="000000"/>
          <w:sz w:val="28"/>
        </w:rPr>
        <w:tab/>
      </w:r>
    </w:p>
    <w:p w14:paraId="77A0FF30" w14:textId="77777777" w:rsidR="00AF51B1" w:rsidRPr="00953A03" w:rsidRDefault="00AF51B1" w:rsidP="00AF51B1">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sz w:val="28"/>
        </w:rPr>
      </w:pPr>
      <w:r w:rsidRPr="00953A03">
        <w:rPr>
          <w:rFonts w:ascii="Arial" w:hAnsi="Arial"/>
          <w:b/>
          <w:color w:val="000000"/>
          <w:sz w:val="28"/>
        </w:rPr>
        <w:t>Lifetime toll: 840 million women faced partner or sexual violence</w:t>
      </w:r>
      <w:r w:rsidRPr="00953A03">
        <w:rPr>
          <w:rFonts w:ascii="Arial" w:hAnsi="Arial"/>
          <w:color w:val="000000"/>
          <w:sz w:val="28"/>
        </w:rPr>
        <w:t xml:space="preserve"> 19 November 2025 Violence against women remains one of the world’s most persistent and under-addressed human rights crises, with very little progress in two decades, according to a landmark report released today by the World Health Organization (WHO) and UN partners.</w:t>
      </w:r>
    </w:p>
    <w:p w14:paraId="766AC221" w14:textId="77777777" w:rsidR="00AF51B1" w:rsidRPr="00953A03" w:rsidRDefault="00AF51B1" w:rsidP="00AF51B1">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sz w:val="28"/>
        </w:rPr>
      </w:pPr>
      <w:r w:rsidRPr="00953A03">
        <w:rPr>
          <w:rFonts w:ascii="Arial" w:hAnsi="Arial"/>
          <w:color w:val="000000"/>
          <w:sz w:val="28"/>
        </w:rPr>
        <w:t>Nearly 1 in 3 women – estimated 840 million globally – have experienced partner or sexual violence during their lifetime, a figure that has barely changed since 2000. In the last 12 months alone, 316 million women – 11% of those aged 15 or older – were subjected to physical or sexual violence by an intimate partner. Progress on reducing intimate partner violence has been painfully slow with only 0.2% annual decline over the past two decades.</w:t>
      </w:r>
    </w:p>
    <w:p w14:paraId="231E6AB9" w14:textId="77777777" w:rsidR="00AF51B1" w:rsidRPr="00953A03" w:rsidRDefault="00AF51B1" w:rsidP="00AF51B1">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sz w:val="28"/>
        </w:rPr>
      </w:pPr>
      <w:r w:rsidRPr="00953A03">
        <w:rPr>
          <w:rFonts w:ascii="Arial" w:hAnsi="Arial"/>
          <w:color w:val="000000"/>
          <w:sz w:val="28"/>
        </w:rPr>
        <w:t>https://www.who.int/news/item/19-11-2025-lifetime-toll--840-million-women-faced-partner-or-sexual-violence</w:t>
      </w:r>
    </w:p>
    <w:p w14:paraId="6D9228F9" w14:textId="77777777" w:rsidR="00AF51B1" w:rsidRPr="00953A03" w:rsidRDefault="00AF51B1" w:rsidP="006C4E29">
      <w:pPr>
        <w:pStyle w:val="NormalWeb1"/>
        <w:widowControl/>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sz w:val="28"/>
        </w:rPr>
      </w:pPr>
    </w:p>
    <w:p w14:paraId="349C2AA3" w14:textId="77777777" w:rsidR="00AF51B1" w:rsidRPr="00953A03" w:rsidRDefault="00AF51B1" w:rsidP="006C4E29">
      <w:pPr>
        <w:pStyle w:val="NormalWeb1"/>
        <w:widowControl/>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sz w:val="28"/>
        </w:rPr>
      </w:pPr>
    </w:p>
    <w:p w14:paraId="7B92E694" w14:textId="77777777" w:rsidR="0075657D" w:rsidRDefault="0075657D" w:rsidP="006C4E29">
      <w:pPr>
        <w:pStyle w:val="NormalWeb1"/>
        <w:widowControl/>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b/>
          <w:bCs/>
          <w:color w:val="000000"/>
          <w:sz w:val="28"/>
        </w:rPr>
      </w:pPr>
    </w:p>
    <w:p w14:paraId="4408480D" w14:textId="77777777" w:rsidR="0075657D" w:rsidRDefault="0075657D" w:rsidP="006C4E29">
      <w:pPr>
        <w:pStyle w:val="NormalWeb1"/>
        <w:widowControl/>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b/>
          <w:bCs/>
          <w:color w:val="000000"/>
          <w:sz w:val="28"/>
        </w:rPr>
      </w:pPr>
    </w:p>
    <w:p w14:paraId="5FE93BB3" w14:textId="77777777" w:rsidR="0075657D" w:rsidRDefault="0075657D" w:rsidP="006C4E29">
      <w:pPr>
        <w:pStyle w:val="NormalWeb1"/>
        <w:widowControl/>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b/>
          <w:bCs/>
          <w:color w:val="000000"/>
          <w:sz w:val="28"/>
        </w:rPr>
      </w:pPr>
    </w:p>
    <w:p w14:paraId="63DB96A2" w14:textId="77777777" w:rsidR="0075657D" w:rsidRDefault="0075657D" w:rsidP="006C4E29">
      <w:pPr>
        <w:pStyle w:val="NormalWeb1"/>
        <w:widowControl/>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b/>
          <w:bCs/>
          <w:color w:val="000000"/>
          <w:sz w:val="28"/>
        </w:rPr>
      </w:pPr>
    </w:p>
    <w:p w14:paraId="6ABE5022" w14:textId="77777777" w:rsidR="0075657D" w:rsidRDefault="0075657D" w:rsidP="006C4E29">
      <w:pPr>
        <w:pStyle w:val="NormalWeb1"/>
        <w:widowControl/>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b/>
          <w:bCs/>
          <w:color w:val="000000"/>
          <w:sz w:val="28"/>
        </w:rPr>
      </w:pPr>
    </w:p>
    <w:p w14:paraId="1DDC02A0" w14:textId="77777777" w:rsidR="0075657D" w:rsidRDefault="0075657D" w:rsidP="006C4E29">
      <w:pPr>
        <w:pStyle w:val="NormalWeb1"/>
        <w:widowControl/>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b/>
          <w:bCs/>
          <w:color w:val="000000"/>
          <w:sz w:val="28"/>
        </w:rPr>
      </w:pPr>
    </w:p>
    <w:p w14:paraId="4A67220F" w14:textId="77777777" w:rsidR="0075657D" w:rsidRDefault="0075657D" w:rsidP="006C4E29">
      <w:pPr>
        <w:pStyle w:val="NormalWeb1"/>
        <w:widowControl/>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b/>
          <w:bCs/>
          <w:color w:val="000000"/>
          <w:sz w:val="28"/>
        </w:rPr>
      </w:pPr>
    </w:p>
    <w:p w14:paraId="1C2F5A9B" w14:textId="77777777" w:rsidR="0075657D" w:rsidRDefault="0075657D" w:rsidP="006C4E29">
      <w:pPr>
        <w:pStyle w:val="NormalWeb1"/>
        <w:widowControl/>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b/>
          <w:bCs/>
          <w:color w:val="000000"/>
          <w:sz w:val="28"/>
        </w:rPr>
      </w:pPr>
    </w:p>
    <w:p w14:paraId="0C640CE6" w14:textId="77777777" w:rsidR="0075657D" w:rsidRDefault="0075657D" w:rsidP="006C4E29">
      <w:pPr>
        <w:pStyle w:val="NormalWeb1"/>
        <w:widowControl/>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b/>
          <w:bCs/>
          <w:color w:val="000000"/>
          <w:sz w:val="28"/>
        </w:rPr>
      </w:pPr>
    </w:p>
    <w:p w14:paraId="059D5F5C" w14:textId="77777777" w:rsidR="0075657D" w:rsidRDefault="0075657D" w:rsidP="006C4E29">
      <w:pPr>
        <w:pStyle w:val="NormalWeb1"/>
        <w:widowControl/>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b/>
          <w:bCs/>
          <w:color w:val="000000"/>
          <w:sz w:val="28"/>
        </w:rPr>
      </w:pPr>
    </w:p>
    <w:p w14:paraId="4FF88109" w14:textId="754F7DE3" w:rsidR="006C4E29" w:rsidRPr="00953A03" w:rsidRDefault="006C4E29" w:rsidP="006C4E29">
      <w:pPr>
        <w:pStyle w:val="NormalWeb1"/>
        <w:widowControl/>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b/>
          <w:bCs/>
          <w:color w:val="000000"/>
          <w:sz w:val="28"/>
        </w:rPr>
      </w:pPr>
      <w:r w:rsidRPr="00953A03">
        <w:rPr>
          <w:rFonts w:ascii="Arial" w:hAnsi="Arial"/>
          <w:b/>
          <w:bCs/>
          <w:color w:val="000000"/>
          <w:sz w:val="28"/>
        </w:rPr>
        <w:lastRenderedPageBreak/>
        <w:t>How to Renew your Membership</w:t>
      </w:r>
    </w:p>
    <w:p w14:paraId="0B7B0C37" w14:textId="77777777" w:rsidR="006C4E29" w:rsidRPr="00953A03" w:rsidRDefault="006C4E29" w:rsidP="006C4E29">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sz w:val="28"/>
        </w:rPr>
      </w:pPr>
      <w:r w:rsidRPr="00953A03">
        <w:rPr>
          <w:rFonts w:ascii="Arial" w:hAnsi="Arial"/>
          <w:color w:val="000000"/>
          <w:sz w:val="28"/>
        </w:rPr>
        <w:t xml:space="preserve">To find out when your membership renewal you may write </w:t>
      </w:r>
      <w:hyperlink r:id="rId22" w:history="1">
        <w:r w:rsidRPr="00953A03">
          <w:rPr>
            <w:rStyle w:val="WPHyperlink"/>
            <w:rFonts w:ascii="Arial" w:eastAsiaTheme="majorEastAsia" w:hAnsi="Arial"/>
            <w:sz w:val="28"/>
          </w:rPr>
          <w:t>info@survivorship.org</w:t>
        </w:r>
      </w:hyperlink>
      <w:r w:rsidRPr="00953A03">
        <w:rPr>
          <w:rFonts w:ascii="Arial" w:hAnsi="Arial"/>
          <w:color w:val="000000"/>
          <w:sz w:val="28"/>
        </w:rPr>
        <w:t xml:space="preserve">  and ask. If you renew before you need to, we will just add the extra months onto your membership. Please try to keep your membership up to date.  </w:t>
      </w:r>
    </w:p>
    <w:p w14:paraId="0A905A92" w14:textId="77777777" w:rsidR="006C4E29" w:rsidRPr="00953A03" w:rsidRDefault="006C4E29" w:rsidP="006C4E29">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sz w:val="28"/>
        </w:rPr>
      </w:pPr>
    </w:p>
    <w:p w14:paraId="1FBE219B" w14:textId="594DA7C7" w:rsidR="006C4E29" w:rsidRPr="00953A03" w:rsidRDefault="006C4E29" w:rsidP="006C4E29">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sz w:val="28"/>
        </w:rPr>
      </w:pPr>
      <w:r w:rsidRPr="00953A03">
        <w:rPr>
          <w:rFonts w:ascii="Arial" w:hAnsi="Arial"/>
          <w:color w:val="000000"/>
          <w:sz w:val="28"/>
        </w:rPr>
        <w:t xml:space="preserve">You may renew here: </w:t>
      </w:r>
      <w:hyperlink r:id="rId23" w:history="1">
        <w:r w:rsidRPr="00953A03">
          <w:rPr>
            <w:rStyle w:val="WPHyperlink"/>
            <w:rFonts w:ascii="Arial" w:eastAsiaTheme="majorEastAsia" w:hAnsi="Arial"/>
            <w:sz w:val="28"/>
          </w:rPr>
          <w:t>https://survivorship.org/how-to-renew-your-membership/</w:t>
        </w:r>
      </w:hyperlink>
      <w:r w:rsidRPr="00953A03">
        <w:rPr>
          <w:rFonts w:ascii="Arial" w:hAnsi="Arial"/>
          <w:color w:val="000000"/>
          <w:sz w:val="28"/>
        </w:rPr>
        <w:t xml:space="preserve">  </w:t>
      </w:r>
      <w:r w:rsidR="00953A03">
        <w:rPr>
          <w:rFonts w:ascii="Arial" w:hAnsi="Arial"/>
          <w:color w:val="000000"/>
          <w:sz w:val="28"/>
        </w:rPr>
        <w:t xml:space="preserve">  </w:t>
      </w:r>
      <w:r w:rsidRPr="00953A03">
        <w:rPr>
          <w:rFonts w:ascii="Arial" w:hAnsi="Arial"/>
          <w:color w:val="000000"/>
          <w:sz w:val="28"/>
        </w:rPr>
        <w:t xml:space="preserve">To pay with PayPal </w:t>
      </w:r>
      <w:hyperlink r:id="rId24" w:history="1">
        <w:r w:rsidRPr="00953A03">
          <w:rPr>
            <w:rStyle w:val="WPHyperlink"/>
            <w:rFonts w:ascii="Arial" w:eastAsiaTheme="majorEastAsia" w:hAnsi="Arial"/>
            <w:sz w:val="28"/>
          </w:rPr>
          <w:t>https://survivorship.org/membership-using-paypal/</w:t>
        </w:r>
      </w:hyperlink>
      <w:r w:rsidRPr="00953A03">
        <w:rPr>
          <w:rFonts w:ascii="Arial" w:hAnsi="Arial"/>
          <w:color w:val="000000"/>
          <w:sz w:val="28"/>
        </w:rPr>
        <w:t xml:space="preserve"> </w:t>
      </w:r>
    </w:p>
    <w:p w14:paraId="5C1BFA5E" w14:textId="77777777" w:rsidR="006C4E29" w:rsidRPr="00953A03" w:rsidRDefault="006C4E29" w:rsidP="006C4E29">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sz w:val="28"/>
        </w:rPr>
      </w:pPr>
    </w:p>
    <w:p w14:paraId="764352F2" w14:textId="3D7E3BD1" w:rsidR="006C4E29" w:rsidRPr="00953A03" w:rsidRDefault="006C4E29" w:rsidP="006C4E29">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sz w:val="28"/>
        </w:rPr>
      </w:pPr>
      <w:r w:rsidRPr="00953A03">
        <w:rPr>
          <w:rFonts w:ascii="Arial" w:hAnsi="Arial"/>
          <w:b/>
          <w:bCs/>
          <w:color w:val="000000"/>
          <w:sz w:val="28"/>
        </w:rPr>
        <w:t>Rates</w:t>
      </w:r>
      <w:r w:rsidR="00953A03">
        <w:rPr>
          <w:rFonts w:ascii="Arial" w:hAnsi="Arial"/>
          <w:b/>
          <w:bCs/>
          <w:color w:val="000000"/>
          <w:sz w:val="28"/>
        </w:rPr>
        <w:t xml:space="preserve">   </w:t>
      </w:r>
      <w:r w:rsidRPr="00953A03">
        <w:rPr>
          <w:rFonts w:ascii="Arial" w:hAnsi="Arial"/>
          <w:color w:val="000000"/>
          <w:sz w:val="28"/>
        </w:rPr>
        <w:t xml:space="preserve">The rates for </w:t>
      </w:r>
      <w:r w:rsidR="00B401DA" w:rsidRPr="00953A03">
        <w:rPr>
          <w:rFonts w:ascii="Arial" w:hAnsi="Arial"/>
          <w:color w:val="000000"/>
          <w:sz w:val="28"/>
        </w:rPr>
        <w:t>Survivorship</w:t>
      </w:r>
      <w:r w:rsidRPr="00953A03">
        <w:rPr>
          <w:rFonts w:ascii="Arial" w:hAnsi="Arial"/>
          <w:color w:val="000000"/>
          <w:sz w:val="28"/>
        </w:rPr>
        <w:t xml:space="preserve"> membership are on a sliding scale based on ability to pay beginning from $75.00 down to what you can afford. We ask that health-care professionals contribute towards gift memberships. We regret that we </w:t>
      </w:r>
      <w:proofErr w:type="gramStart"/>
      <w:r w:rsidRPr="00953A03">
        <w:rPr>
          <w:rFonts w:ascii="Arial" w:hAnsi="Arial"/>
          <w:color w:val="000000"/>
          <w:sz w:val="28"/>
        </w:rPr>
        <w:t>are not able to</w:t>
      </w:r>
      <w:proofErr w:type="gramEnd"/>
      <w:r w:rsidRPr="00953A03">
        <w:rPr>
          <w:rFonts w:ascii="Arial" w:hAnsi="Arial"/>
          <w:color w:val="000000"/>
          <w:sz w:val="28"/>
        </w:rPr>
        <w:t xml:space="preserve"> provide services or include members under the age of eighteen.</w:t>
      </w:r>
    </w:p>
    <w:p w14:paraId="0FD203B4" w14:textId="77777777" w:rsidR="006C4E29" w:rsidRPr="00953A03" w:rsidRDefault="006C4E29" w:rsidP="006C4E29">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sz w:val="28"/>
        </w:rPr>
      </w:pPr>
    </w:p>
    <w:p w14:paraId="145449A1" w14:textId="320B1479" w:rsidR="006C4E29" w:rsidRPr="00953A03" w:rsidRDefault="006C4E29" w:rsidP="006C4E29">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sz w:val="28"/>
        </w:rPr>
      </w:pPr>
      <w:r w:rsidRPr="00953A03">
        <w:rPr>
          <w:rFonts w:ascii="Arial" w:hAnsi="Arial"/>
          <w:b/>
          <w:bCs/>
          <w:color w:val="000000"/>
          <w:sz w:val="28"/>
        </w:rPr>
        <w:t>Renewing</w:t>
      </w:r>
      <w:r w:rsidR="00953A03">
        <w:rPr>
          <w:rFonts w:ascii="Arial" w:hAnsi="Arial"/>
          <w:b/>
          <w:bCs/>
          <w:color w:val="000000"/>
          <w:sz w:val="28"/>
        </w:rPr>
        <w:t xml:space="preserve">   </w:t>
      </w:r>
      <w:r w:rsidRPr="00953A03">
        <w:rPr>
          <w:rFonts w:ascii="Arial" w:hAnsi="Arial"/>
          <w:color w:val="000000"/>
          <w:sz w:val="28"/>
        </w:rPr>
        <w:t xml:space="preserve">1. Survivorship Journal and Notes are available on the web site. Members will be notified by email. We will no longer be mailing out our publications. Members may print out materials for their own use. </w:t>
      </w:r>
    </w:p>
    <w:p w14:paraId="00996601" w14:textId="77777777" w:rsidR="006C4E29" w:rsidRPr="00953A03" w:rsidRDefault="006C4E29" w:rsidP="006C4E29">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sz w:val="28"/>
        </w:rPr>
      </w:pPr>
    </w:p>
    <w:p w14:paraId="17EAF6E7" w14:textId="77777777" w:rsidR="006C4E29" w:rsidRPr="00953A03" w:rsidRDefault="006C4E29" w:rsidP="006C4E29">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sz w:val="28"/>
        </w:rPr>
      </w:pPr>
      <w:r w:rsidRPr="00953A03">
        <w:rPr>
          <w:rFonts w:ascii="Arial" w:hAnsi="Arial"/>
          <w:color w:val="000000"/>
          <w:sz w:val="28"/>
        </w:rPr>
        <w:t>2. Choose how much you can pay. We have a sliding fee scale. If you are a professional, we recommend that you donate $35.00 to support gift memberships for low-income survivors.  We appreciate gifts so that we may offer support to survivors who are unable to work due to the after-effects of their abuse. All donations are tax deductible. We are a 501(C) corporation.</w:t>
      </w:r>
    </w:p>
    <w:p w14:paraId="2C0EBAC9" w14:textId="77777777" w:rsidR="006C4E29" w:rsidRPr="00953A03" w:rsidRDefault="006C4E29" w:rsidP="006C4E29">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sz w:val="28"/>
        </w:rPr>
      </w:pPr>
    </w:p>
    <w:p w14:paraId="4C207F35" w14:textId="77777777" w:rsidR="006C4E29" w:rsidRPr="00953A03" w:rsidRDefault="006C4E29" w:rsidP="006C4E29">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sz w:val="28"/>
        </w:rPr>
      </w:pPr>
      <w:r w:rsidRPr="00953A03">
        <w:rPr>
          <w:rFonts w:ascii="Arial" w:hAnsi="Arial"/>
          <w:color w:val="000000"/>
          <w:sz w:val="28"/>
        </w:rPr>
        <w:t xml:space="preserve">3. Decide whether you want to pay by check, money order, or PayPal. PayPal accepts charge cards. If you want to pay using PayPal, please copy and fill out the form below, email it to </w:t>
      </w:r>
      <w:hyperlink r:id="rId25" w:history="1">
        <w:r w:rsidRPr="00953A03">
          <w:rPr>
            <w:rStyle w:val="Hyperlink"/>
            <w:rFonts w:ascii="Arial" w:hAnsi="Arial"/>
            <w:sz w:val="28"/>
          </w:rPr>
          <w:t>info@survivorship.org</w:t>
        </w:r>
      </w:hyperlink>
      <w:r w:rsidRPr="00953A03">
        <w:rPr>
          <w:rFonts w:ascii="Arial" w:hAnsi="Arial"/>
          <w:color w:val="000000"/>
          <w:sz w:val="28"/>
        </w:rPr>
        <w:t xml:space="preserve"> and then click </w:t>
      </w:r>
      <w:hyperlink r:id="rId26" w:history="1">
        <w:r w:rsidRPr="00953A03">
          <w:rPr>
            <w:rStyle w:val="WPHyperlink"/>
            <w:rFonts w:ascii="Arial" w:eastAsiaTheme="majorEastAsia" w:hAnsi="Arial"/>
            <w:sz w:val="28"/>
          </w:rPr>
          <w:t>https://survivorship.org/membership-using-paypal/</w:t>
        </w:r>
      </w:hyperlink>
      <w:r w:rsidRPr="00953A03">
        <w:rPr>
          <w:rFonts w:ascii="Arial" w:hAnsi="Arial"/>
          <w:color w:val="000000"/>
          <w:sz w:val="28"/>
        </w:rPr>
        <w:t xml:space="preserve">  to make your payment. </w:t>
      </w:r>
    </w:p>
    <w:p w14:paraId="15BCEFB5" w14:textId="77777777" w:rsidR="006C4E29" w:rsidRPr="00953A03" w:rsidRDefault="006C4E29" w:rsidP="006C4E29">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sz w:val="28"/>
        </w:rPr>
      </w:pPr>
    </w:p>
    <w:p w14:paraId="0C44ADA7" w14:textId="5B493A6B" w:rsidR="006C4E29" w:rsidRPr="00953A03" w:rsidRDefault="006C4E29" w:rsidP="006C4E29">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sz w:val="28"/>
        </w:rPr>
      </w:pPr>
      <w:r w:rsidRPr="00953A03">
        <w:rPr>
          <w:rFonts w:ascii="Arial" w:hAnsi="Arial"/>
          <w:color w:val="000000"/>
          <w:sz w:val="28"/>
        </w:rPr>
        <w:t xml:space="preserve">Name </w:t>
      </w:r>
    </w:p>
    <w:p w14:paraId="41C68A4D" w14:textId="20E69FEE" w:rsidR="006C4E29" w:rsidRPr="00953A03" w:rsidRDefault="006C4E29" w:rsidP="006C4E29">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sz w:val="28"/>
        </w:rPr>
      </w:pPr>
      <w:r w:rsidRPr="00953A03">
        <w:rPr>
          <w:rFonts w:ascii="Arial" w:hAnsi="Arial"/>
          <w:color w:val="000000"/>
          <w:sz w:val="28"/>
        </w:rPr>
        <w:t xml:space="preserve">Organization (if applicable) </w:t>
      </w:r>
    </w:p>
    <w:p w14:paraId="381AEF6C" w14:textId="77777777" w:rsidR="00953A03" w:rsidRDefault="00953A03" w:rsidP="006C4E29">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sz w:val="28"/>
        </w:rPr>
      </w:pPr>
    </w:p>
    <w:p w14:paraId="428696D4" w14:textId="3436DF22" w:rsidR="006C4E29" w:rsidRPr="00953A03" w:rsidRDefault="006C4E29" w:rsidP="006C4E29">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sz w:val="28"/>
        </w:rPr>
      </w:pPr>
      <w:r w:rsidRPr="00953A03">
        <w:rPr>
          <w:rFonts w:ascii="Arial" w:hAnsi="Arial"/>
          <w:color w:val="000000"/>
          <w:sz w:val="28"/>
        </w:rPr>
        <w:t xml:space="preserve">City </w:t>
      </w:r>
      <w:r w:rsidR="00953A03">
        <w:rPr>
          <w:rFonts w:ascii="Arial" w:hAnsi="Arial"/>
          <w:color w:val="000000"/>
          <w:sz w:val="28"/>
        </w:rPr>
        <w:t xml:space="preserve">                    </w:t>
      </w:r>
      <w:r w:rsidRPr="00953A03">
        <w:rPr>
          <w:rFonts w:ascii="Arial" w:hAnsi="Arial"/>
          <w:color w:val="000000"/>
          <w:sz w:val="28"/>
        </w:rPr>
        <w:t xml:space="preserve">State </w:t>
      </w:r>
    </w:p>
    <w:p w14:paraId="0E8E212A" w14:textId="77777777" w:rsidR="00AB5F0B" w:rsidRDefault="00AB5F0B" w:rsidP="006C4E29">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sz w:val="28"/>
        </w:rPr>
      </w:pPr>
    </w:p>
    <w:p w14:paraId="40550B79" w14:textId="04F03782" w:rsidR="006C4E29" w:rsidRPr="00953A03" w:rsidRDefault="006C4E29" w:rsidP="006C4E29">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sz w:val="28"/>
        </w:rPr>
      </w:pPr>
      <w:r w:rsidRPr="00953A03">
        <w:rPr>
          <w:rFonts w:ascii="Arial" w:hAnsi="Arial"/>
          <w:color w:val="000000"/>
          <w:sz w:val="28"/>
        </w:rPr>
        <w:t xml:space="preserve">E-mail </w:t>
      </w:r>
    </w:p>
    <w:p w14:paraId="38F1EDA7" w14:textId="77777777" w:rsidR="00953A03" w:rsidRDefault="00953A03" w:rsidP="006C4E29">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sz w:val="28"/>
        </w:rPr>
      </w:pPr>
    </w:p>
    <w:p w14:paraId="19A5ED3D" w14:textId="5756D338" w:rsidR="006C4E29" w:rsidRPr="00953A03" w:rsidRDefault="006C4E29" w:rsidP="006C4E29">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sz w:val="28"/>
        </w:rPr>
      </w:pPr>
      <w:r w:rsidRPr="00953A03">
        <w:rPr>
          <w:rFonts w:ascii="Arial" w:hAnsi="Arial"/>
          <w:color w:val="000000"/>
          <w:sz w:val="28"/>
        </w:rPr>
        <w:t xml:space="preserve">Regular Membership: </w:t>
      </w:r>
      <w:proofErr w:type="gramStart"/>
      <w:r w:rsidRPr="00953A03">
        <w:rPr>
          <w:rFonts w:ascii="Arial" w:hAnsi="Arial"/>
          <w:color w:val="000000"/>
          <w:sz w:val="28"/>
        </w:rPr>
        <w:t>$___</w:t>
      </w:r>
      <w:proofErr w:type="gramEnd"/>
      <w:r w:rsidRPr="00953A03">
        <w:rPr>
          <w:rFonts w:ascii="Arial" w:hAnsi="Arial"/>
          <w:color w:val="000000"/>
          <w:sz w:val="28"/>
        </w:rPr>
        <w:t xml:space="preserve">_______ or Internet </w:t>
      </w:r>
      <w:proofErr w:type="gramStart"/>
      <w:r w:rsidRPr="00953A03">
        <w:rPr>
          <w:rFonts w:ascii="Arial" w:hAnsi="Arial"/>
          <w:color w:val="000000"/>
          <w:sz w:val="28"/>
        </w:rPr>
        <w:t xml:space="preserve">Membership </w:t>
      </w:r>
      <w:r w:rsidR="00953A03">
        <w:rPr>
          <w:rFonts w:ascii="Arial" w:hAnsi="Arial"/>
          <w:color w:val="000000"/>
          <w:sz w:val="28"/>
        </w:rPr>
        <w:t xml:space="preserve"> </w:t>
      </w:r>
      <w:r w:rsidRPr="00953A03">
        <w:rPr>
          <w:rFonts w:ascii="Arial" w:hAnsi="Arial"/>
          <w:color w:val="000000"/>
          <w:sz w:val="28"/>
        </w:rPr>
        <w:t>_</w:t>
      </w:r>
      <w:proofErr w:type="gramEnd"/>
      <w:r w:rsidRPr="00953A03">
        <w:rPr>
          <w:rFonts w:ascii="Arial" w:hAnsi="Arial"/>
          <w:color w:val="000000"/>
          <w:sz w:val="28"/>
        </w:rPr>
        <w:t xml:space="preserve">__________  </w:t>
      </w:r>
    </w:p>
    <w:p w14:paraId="25BA34D6" w14:textId="2EB45613" w:rsidR="006C4E29" w:rsidRPr="00953A03" w:rsidRDefault="006C4E29" w:rsidP="006C4E29">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sz w:val="28"/>
        </w:rPr>
      </w:pPr>
      <w:r w:rsidRPr="00953A03">
        <w:rPr>
          <w:rFonts w:ascii="Arial" w:hAnsi="Arial"/>
          <w:color w:val="000000"/>
          <w:sz w:val="28"/>
        </w:rPr>
        <w:t>Donation $</w:t>
      </w:r>
      <w:proofErr w:type="gramStart"/>
      <w:r w:rsidRPr="00953A03">
        <w:rPr>
          <w:rFonts w:ascii="Arial" w:hAnsi="Arial"/>
          <w:color w:val="000000"/>
          <w:sz w:val="28"/>
        </w:rPr>
        <w:t>_____________</w:t>
      </w:r>
      <w:r w:rsidR="00953A03">
        <w:rPr>
          <w:rFonts w:ascii="Arial" w:hAnsi="Arial"/>
          <w:color w:val="000000"/>
          <w:sz w:val="28"/>
        </w:rPr>
        <w:t xml:space="preserve">   </w:t>
      </w:r>
      <w:r w:rsidRPr="00953A03">
        <w:rPr>
          <w:rFonts w:ascii="Arial" w:hAnsi="Arial"/>
          <w:color w:val="000000"/>
          <w:sz w:val="28"/>
        </w:rPr>
        <w:t>Total enclosed $</w:t>
      </w:r>
      <w:proofErr w:type="gramEnd"/>
      <w:r w:rsidRPr="00953A03">
        <w:rPr>
          <w:rFonts w:ascii="Arial" w:hAnsi="Arial"/>
          <w:color w:val="000000"/>
          <w:sz w:val="28"/>
        </w:rPr>
        <w:t xml:space="preserve">______________________   </w:t>
      </w:r>
    </w:p>
    <w:p w14:paraId="341571D2" w14:textId="036563C5" w:rsidR="003047F4" w:rsidRPr="00953A03" w:rsidRDefault="006C4E29" w:rsidP="00953A03">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28"/>
        </w:rPr>
      </w:pPr>
      <w:r w:rsidRPr="00953A03">
        <w:rPr>
          <w:rFonts w:ascii="Arial" w:hAnsi="Arial"/>
          <w:color w:val="000000"/>
          <w:sz w:val="28"/>
        </w:rPr>
        <w:t xml:space="preserve">You may also e-mail the information on this form to </w:t>
      </w:r>
      <w:hyperlink r:id="rId27" w:history="1">
        <w:r w:rsidRPr="00953A03">
          <w:rPr>
            <w:rStyle w:val="WPHyperlink"/>
            <w:rFonts w:ascii="Arial" w:eastAsiaTheme="majorEastAsia" w:hAnsi="Arial"/>
            <w:sz w:val="28"/>
          </w:rPr>
          <w:t>info@survivorship.org</w:t>
        </w:r>
      </w:hyperlink>
    </w:p>
    <w:sectPr w:rsidR="003047F4" w:rsidRPr="00953A03" w:rsidSect="006C4E29">
      <w:headerReference w:type="even" r:id="rId28"/>
      <w:headerReference w:type="default" r:id="rId29"/>
      <w:footerReference w:type="even" r:id="rId30"/>
      <w:footerReference w:type="default" r:id="rId31"/>
      <w:pgSz w:w="12240" w:h="15840"/>
      <w:pgMar w:top="1072" w:right="1440" w:bottom="100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E3A26" w14:textId="77777777" w:rsidR="00975D7C" w:rsidRDefault="00975D7C">
      <w:r>
        <w:separator/>
      </w:r>
    </w:p>
  </w:endnote>
  <w:endnote w:type="continuationSeparator" w:id="0">
    <w:p w14:paraId="65222BF2" w14:textId="77777777" w:rsidR="00975D7C" w:rsidRDefault="00975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2117E" w14:textId="77777777" w:rsidR="00C03BE3" w:rsidRDefault="00C03B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412A1" w14:textId="77777777" w:rsidR="00C03BE3" w:rsidRDefault="00C03B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E15F9" w14:textId="77777777" w:rsidR="00975D7C" w:rsidRDefault="00975D7C">
      <w:r>
        <w:separator/>
      </w:r>
    </w:p>
  </w:footnote>
  <w:footnote w:type="continuationSeparator" w:id="0">
    <w:p w14:paraId="35501A9F" w14:textId="77777777" w:rsidR="00975D7C" w:rsidRDefault="00975D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106F9" w14:textId="77777777" w:rsidR="00C03BE3" w:rsidRDefault="00C0208E">
    <w:pPr>
      <w:tabs>
        <w:tab w:val="left" w:pos="-90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59"/>
      </w:tabs>
      <w:spacing w:line="0" w:lineRule="atLeast"/>
      <w:ind w:left="900"/>
      <w:jc w:val="center"/>
    </w:pPr>
    <w:r>
      <w:t xml:space="preserve">              </w:t>
    </w:r>
  </w:p>
  <w:p w14:paraId="05656437" w14:textId="77777777" w:rsidR="00C03BE3" w:rsidRDefault="00C03B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72"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6C129" w14:textId="77777777" w:rsidR="00C03BE3" w:rsidRDefault="00C0208E">
    <w:pPr>
      <w:tabs>
        <w:tab w:val="left" w:pos="-90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59"/>
      </w:tabs>
      <w:spacing w:line="0" w:lineRule="atLeast"/>
      <w:ind w:left="900"/>
      <w:jc w:val="center"/>
    </w:pPr>
    <w:r>
      <w:t xml:space="preserve">              </w:t>
    </w:r>
  </w:p>
  <w:p w14:paraId="012D2554" w14:textId="77777777" w:rsidR="00C03BE3" w:rsidRDefault="00C03B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72"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E29"/>
    <w:rsid w:val="00000D2E"/>
    <w:rsid w:val="00003FD0"/>
    <w:rsid w:val="000567EC"/>
    <w:rsid w:val="00090C7C"/>
    <w:rsid w:val="000F385D"/>
    <w:rsid w:val="00112BBD"/>
    <w:rsid w:val="00141020"/>
    <w:rsid w:val="00161B0E"/>
    <w:rsid w:val="001D433E"/>
    <w:rsid w:val="001D44D6"/>
    <w:rsid w:val="001F153A"/>
    <w:rsid w:val="00225DDF"/>
    <w:rsid w:val="00226223"/>
    <w:rsid w:val="00236480"/>
    <w:rsid w:val="002818D1"/>
    <w:rsid w:val="0028335A"/>
    <w:rsid w:val="00285C3B"/>
    <w:rsid w:val="002A271F"/>
    <w:rsid w:val="002C093D"/>
    <w:rsid w:val="003047F4"/>
    <w:rsid w:val="00351FB0"/>
    <w:rsid w:val="00364963"/>
    <w:rsid w:val="003832F1"/>
    <w:rsid w:val="003A7727"/>
    <w:rsid w:val="003C38C6"/>
    <w:rsid w:val="003F4619"/>
    <w:rsid w:val="004138F4"/>
    <w:rsid w:val="0043093B"/>
    <w:rsid w:val="0043458A"/>
    <w:rsid w:val="00465234"/>
    <w:rsid w:val="00526A33"/>
    <w:rsid w:val="005370F7"/>
    <w:rsid w:val="00547762"/>
    <w:rsid w:val="00574CFB"/>
    <w:rsid w:val="005E7774"/>
    <w:rsid w:val="006575FC"/>
    <w:rsid w:val="0067415C"/>
    <w:rsid w:val="006A01F7"/>
    <w:rsid w:val="006C4E29"/>
    <w:rsid w:val="006C5C08"/>
    <w:rsid w:val="006E15E8"/>
    <w:rsid w:val="0075657D"/>
    <w:rsid w:val="00756D87"/>
    <w:rsid w:val="0079156A"/>
    <w:rsid w:val="007A12F0"/>
    <w:rsid w:val="007D2B85"/>
    <w:rsid w:val="007F17F4"/>
    <w:rsid w:val="00807235"/>
    <w:rsid w:val="00814615"/>
    <w:rsid w:val="00820895"/>
    <w:rsid w:val="008573AF"/>
    <w:rsid w:val="00881218"/>
    <w:rsid w:val="008B3F2E"/>
    <w:rsid w:val="008F2D6D"/>
    <w:rsid w:val="00922186"/>
    <w:rsid w:val="0093621C"/>
    <w:rsid w:val="00953A03"/>
    <w:rsid w:val="00967040"/>
    <w:rsid w:val="00972617"/>
    <w:rsid w:val="00975D7C"/>
    <w:rsid w:val="009B11C8"/>
    <w:rsid w:val="009E7E5A"/>
    <w:rsid w:val="00A11E8D"/>
    <w:rsid w:val="00A3543F"/>
    <w:rsid w:val="00A50191"/>
    <w:rsid w:val="00A77059"/>
    <w:rsid w:val="00AB5F0B"/>
    <w:rsid w:val="00AD0FD3"/>
    <w:rsid w:val="00AF51B1"/>
    <w:rsid w:val="00B16984"/>
    <w:rsid w:val="00B23314"/>
    <w:rsid w:val="00B2476B"/>
    <w:rsid w:val="00B2695A"/>
    <w:rsid w:val="00B26B9D"/>
    <w:rsid w:val="00B401DA"/>
    <w:rsid w:val="00B43DF3"/>
    <w:rsid w:val="00B45C57"/>
    <w:rsid w:val="00B61DBB"/>
    <w:rsid w:val="00BD5914"/>
    <w:rsid w:val="00BE61E1"/>
    <w:rsid w:val="00BF2B01"/>
    <w:rsid w:val="00BF3850"/>
    <w:rsid w:val="00C0208E"/>
    <w:rsid w:val="00C02BD3"/>
    <w:rsid w:val="00C03BE3"/>
    <w:rsid w:val="00C213B1"/>
    <w:rsid w:val="00CB52A6"/>
    <w:rsid w:val="00CC4892"/>
    <w:rsid w:val="00CD04C2"/>
    <w:rsid w:val="00CD65CD"/>
    <w:rsid w:val="00CE3D4F"/>
    <w:rsid w:val="00CF41B5"/>
    <w:rsid w:val="00D16EAC"/>
    <w:rsid w:val="00D27FBA"/>
    <w:rsid w:val="00D350F4"/>
    <w:rsid w:val="00D45540"/>
    <w:rsid w:val="00D97C30"/>
    <w:rsid w:val="00DA4817"/>
    <w:rsid w:val="00DC6221"/>
    <w:rsid w:val="00DD2B32"/>
    <w:rsid w:val="00DF28D1"/>
    <w:rsid w:val="00DF55C0"/>
    <w:rsid w:val="00E61C05"/>
    <w:rsid w:val="00EA01A5"/>
    <w:rsid w:val="00EB49B4"/>
    <w:rsid w:val="00EE3B2C"/>
    <w:rsid w:val="00F14701"/>
    <w:rsid w:val="00F742E9"/>
    <w:rsid w:val="00F829DC"/>
    <w:rsid w:val="00FE3DE2"/>
    <w:rsid w:val="00FE5790"/>
    <w:rsid w:val="00FF7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A46E9"/>
  <w15:chartTrackingRefBased/>
  <w15:docId w15:val="{E4D2134C-D4D4-4F62-BC0C-94B0AB078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FD0"/>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6C4E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4E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4E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4E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4E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4E2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4E2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4E2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4E2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4E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4E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4E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4E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4E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4E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4E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4E29"/>
    <w:rPr>
      <w:rFonts w:eastAsiaTheme="majorEastAsia" w:cstheme="majorBidi"/>
      <w:color w:val="272727" w:themeColor="text1" w:themeTint="D8"/>
    </w:rPr>
  </w:style>
  <w:style w:type="paragraph" w:styleId="Title">
    <w:name w:val="Title"/>
    <w:basedOn w:val="Normal"/>
    <w:next w:val="Normal"/>
    <w:link w:val="TitleChar"/>
    <w:uiPriority w:val="10"/>
    <w:qFormat/>
    <w:rsid w:val="006C4E2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4E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4E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4E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4E29"/>
    <w:pPr>
      <w:spacing w:before="160"/>
      <w:jc w:val="center"/>
    </w:pPr>
    <w:rPr>
      <w:i/>
      <w:iCs/>
      <w:color w:val="404040" w:themeColor="text1" w:themeTint="BF"/>
    </w:rPr>
  </w:style>
  <w:style w:type="character" w:customStyle="1" w:styleId="QuoteChar">
    <w:name w:val="Quote Char"/>
    <w:basedOn w:val="DefaultParagraphFont"/>
    <w:link w:val="Quote"/>
    <w:uiPriority w:val="29"/>
    <w:rsid w:val="006C4E29"/>
    <w:rPr>
      <w:i/>
      <w:iCs/>
      <w:color w:val="404040" w:themeColor="text1" w:themeTint="BF"/>
    </w:rPr>
  </w:style>
  <w:style w:type="paragraph" w:styleId="ListParagraph">
    <w:name w:val="List Paragraph"/>
    <w:basedOn w:val="Normal"/>
    <w:uiPriority w:val="34"/>
    <w:qFormat/>
    <w:rsid w:val="006C4E29"/>
    <w:pPr>
      <w:ind w:left="720"/>
      <w:contextualSpacing/>
    </w:pPr>
  </w:style>
  <w:style w:type="character" w:styleId="IntenseEmphasis">
    <w:name w:val="Intense Emphasis"/>
    <w:basedOn w:val="DefaultParagraphFont"/>
    <w:uiPriority w:val="21"/>
    <w:qFormat/>
    <w:rsid w:val="006C4E29"/>
    <w:rPr>
      <w:i/>
      <w:iCs/>
      <w:color w:val="0F4761" w:themeColor="accent1" w:themeShade="BF"/>
    </w:rPr>
  </w:style>
  <w:style w:type="paragraph" w:styleId="IntenseQuote">
    <w:name w:val="Intense Quote"/>
    <w:basedOn w:val="Normal"/>
    <w:next w:val="Normal"/>
    <w:link w:val="IntenseQuoteChar"/>
    <w:uiPriority w:val="30"/>
    <w:qFormat/>
    <w:rsid w:val="006C4E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4E29"/>
    <w:rPr>
      <w:i/>
      <w:iCs/>
      <w:color w:val="0F4761" w:themeColor="accent1" w:themeShade="BF"/>
    </w:rPr>
  </w:style>
  <w:style w:type="character" w:styleId="IntenseReference">
    <w:name w:val="Intense Reference"/>
    <w:basedOn w:val="DefaultParagraphFont"/>
    <w:uiPriority w:val="32"/>
    <w:qFormat/>
    <w:rsid w:val="006C4E29"/>
    <w:rPr>
      <w:b/>
      <w:bCs/>
      <w:smallCaps/>
      <w:color w:val="0F4761" w:themeColor="accent1" w:themeShade="BF"/>
      <w:spacing w:val="5"/>
    </w:rPr>
  </w:style>
  <w:style w:type="character" w:customStyle="1" w:styleId="WPEmphasis">
    <w:name w:val="WP_Emphasis"/>
    <w:rsid w:val="006C4E29"/>
    <w:rPr>
      <w:i/>
    </w:rPr>
  </w:style>
  <w:style w:type="character" w:customStyle="1" w:styleId="WPHyperlink">
    <w:name w:val="WP_Hyperlink"/>
    <w:rsid w:val="006C4E29"/>
    <w:rPr>
      <w:color w:val="0000FF"/>
      <w:u w:val="single"/>
    </w:rPr>
  </w:style>
  <w:style w:type="paragraph" w:customStyle="1" w:styleId="NormalWeb1">
    <w:name w:val="Normal (Web)1"/>
    <w:basedOn w:val="Normal"/>
    <w:rsid w:val="006C4E29"/>
    <w:pPr>
      <w:widowControl w:val="0"/>
      <w:spacing w:after="100"/>
    </w:pPr>
  </w:style>
  <w:style w:type="character" w:customStyle="1" w:styleId="WPStrong">
    <w:name w:val="WP_Strong"/>
    <w:rsid w:val="006C4E29"/>
    <w:rPr>
      <w:b/>
    </w:rPr>
  </w:style>
  <w:style w:type="paragraph" w:customStyle="1" w:styleId="agency">
    <w:name w:val="agency"/>
    <w:basedOn w:val="Normal"/>
    <w:rsid w:val="006C4E29"/>
    <w:pPr>
      <w:widowControl w:val="0"/>
      <w:ind w:left="186" w:right="72" w:hanging="186"/>
    </w:pPr>
    <w:rPr>
      <w:b/>
      <w:sz w:val="22"/>
    </w:rPr>
  </w:style>
  <w:style w:type="character" w:customStyle="1" w:styleId="apple-conver">
    <w:name w:val="apple-conver"/>
    <w:basedOn w:val="DefaultParagraphFont"/>
    <w:rsid w:val="006C4E29"/>
  </w:style>
  <w:style w:type="paragraph" w:customStyle="1" w:styleId="box">
    <w:name w:val="box"/>
    <w:basedOn w:val="Normal"/>
    <w:rsid w:val="006C4E29"/>
    <w:pPr>
      <w:widowControl w:val="0"/>
      <w:pBdr>
        <w:top w:val="single" w:sz="8" w:space="0" w:color="000000"/>
        <w:left w:val="single" w:sz="8" w:space="3" w:color="000000"/>
        <w:bottom w:val="single" w:sz="8" w:space="0" w:color="000000"/>
        <w:right w:val="single" w:sz="8" w:space="3" w:color="000000"/>
      </w:pBdr>
      <w:ind w:left="72" w:right="162"/>
    </w:pPr>
    <w:rPr>
      <w:sz w:val="22"/>
    </w:rPr>
  </w:style>
  <w:style w:type="character" w:styleId="Hyperlink">
    <w:name w:val="Hyperlink"/>
    <w:uiPriority w:val="99"/>
    <w:unhideWhenUsed/>
    <w:rsid w:val="006C4E29"/>
    <w:rPr>
      <w:color w:val="0000FF"/>
      <w:u w:val="single"/>
    </w:rPr>
  </w:style>
  <w:style w:type="character" w:styleId="UnresolvedMention">
    <w:name w:val="Unresolved Mention"/>
    <w:basedOn w:val="DefaultParagraphFont"/>
    <w:uiPriority w:val="99"/>
    <w:semiHidden/>
    <w:unhideWhenUsed/>
    <w:rsid w:val="00756D87"/>
    <w:rPr>
      <w:color w:val="605E5C"/>
      <w:shd w:val="clear" w:color="auto" w:fill="E1DFDD"/>
    </w:rPr>
  </w:style>
  <w:style w:type="paragraph" w:styleId="NormalWeb">
    <w:name w:val="Normal (Web)"/>
    <w:basedOn w:val="Normal"/>
    <w:uiPriority w:val="99"/>
    <w:semiHidden/>
    <w:unhideWhenUsed/>
    <w:rsid w:val="0043458A"/>
    <w:rPr>
      <w:szCs w:val="24"/>
    </w:rPr>
  </w:style>
  <w:style w:type="paragraph" w:styleId="Revision">
    <w:name w:val="Revision"/>
    <w:hidden/>
    <w:uiPriority w:val="99"/>
    <w:semiHidden/>
    <w:rsid w:val="00B61DBB"/>
    <w:pPr>
      <w:spacing w:after="0" w:line="240" w:lineRule="auto"/>
    </w:pPr>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59025">
      <w:bodyDiv w:val="1"/>
      <w:marLeft w:val="0"/>
      <w:marRight w:val="0"/>
      <w:marTop w:val="0"/>
      <w:marBottom w:val="0"/>
      <w:divBdr>
        <w:top w:val="none" w:sz="0" w:space="0" w:color="auto"/>
        <w:left w:val="none" w:sz="0" w:space="0" w:color="auto"/>
        <w:bottom w:val="none" w:sz="0" w:space="0" w:color="auto"/>
        <w:right w:val="none" w:sz="0" w:space="0" w:color="auto"/>
      </w:divBdr>
    </w:div>
    <w:div w:id="216818286">
      <w:bodyDiv w:val="1"/>
      <w:marLeft w:val="0"/>
      <w:marRight w:val="0"/>
      <w:marTop w:val="0"/>
      <w:marBottom w:val="0"/>
      <w:divBdr>
        <w:top w:val="none" w:sz="0" w:space="0" w:color="auto"/>
        <w:left w:val="none" w:sz="0" w:space="0" w:color="auto"/>
        <w:bottom w:val="none" w:sz="0" w:space="0" w:color="auto"/>
        <w:right w:val="none" w:sz="0" w:space="0" w:color="auto"/>
      </w:divBdr>
    </w:div>
    <w:div w:id="1552156457">
      <w:bodyDiv w:val="1"/>
      <w:marLeft w:val="0"/>
      <w:marRight w:val="0"/>
      <w:marTop w:val="0"/>
      <w:marBottom w:val="0"/>
      <w:divBdr>
        <w:top w:val="none" w:sz="0" w:space="0" w:color="auto"/>
        <w:left w:val="none" w:sz="0" w:space="0" w:color="auto"/>
        <w:bottom w:val="none" w:sz="0" w:space="0" w:color="auto"/>
        <w:right w:val="none" w:sz="0" w:space="0" w:color="auto"/>
      </w:divBdr>
    </w:div>
    <w:div w:id="1590849114">
      <w:bodyDiv w:val="1"/>
      <w:marLeft w:val="0"/>
      <w:marRight w:val="0"/>
      <w:marTop w:val="0"/>
      <w:marBottom w:val="0"/>
      <w:divBdr>
        <w:top w:val="none" w:sz="0" w:space="0" w:color="auto"/>
        <w:left w:val="none" w:sz="0" w:space="0" w:color="auto"/>
        <w:bottom w:val="none" w:sz="0" w:space="0" w:color="auto"/>
        <w:right w:val="none" w:sz="0" w:space="0" w:color="auto"/>
      </w:divBdr>
    </w:div>
    <w:div w:id="1626086211">
      <w:bodyDiv w:val="1"/>
      <w:marLeft w:val="0"/>
      <w:marRight w:val="0"/>
      <w:marTop w:val="0"/>
      <w:marBottom w:val="0"/>
      <w:divBdr>
        <w:top w:val="none" w:sz="0" w:space="0" w:color="auto"/>
        <w:left w:val="none" w:sz="0" w:space="0" w:color="auto"/>
        <w:bottom w:val="none" w:sz="0" w:space="0" w:color="auto"/>
        <w:right w:val="none" w:sz="0" w:space="0" w:color="auto"/>
      </w:divBdr>
    </w:div>
    <w:div w:id="190305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urvivorshipwp.wordpress.com/" TargetMode="External"/><Relationship Id="rId18" Type="http://schemas.openxmlformats.org/officeDocument/2006/relationships/hyperlink" Target="http://www.siawso.org" TargetMode="External"/><Relationship Id="rId26" Type="http://schemas.openxmlformats.org/officeDocument/2006/relationships/hyperlink" Target="https://survivorship.org/membership-using-paypal/" TargetMode="External"/><Relationship Id="rId3" Type="http://schemas.openxmlformats.org/officeDocument/2006/relationships/settings" Target="settings.xml"/><Relationship Id="rId21" Type="http://schemas.openxmlformats.org/officeDocument/2006/relationships/hyperlink" Target="https://survivorship.org/2026-dates/" TargetMode="External"/><Relationship Id="rId7" Type="http://schemas.openxmlformats.org/officeDocument/2006/relationships/image" Target="media/image1.wmf"/><Relationship Id="rId12" Type="http://schemas.openxmlformats.org/officeDocument/2006/relationships/hyperlink" Target="https://survivorship.org/how-to-renew-your-membership/" TargetMode="External"/><Relationship Id="rId17" Type="http://schemas.openxmlformats.org/officeDocument/2006/relationships/hyperlink" Target="mailto:info@ascasupport.org" TargetMode="External"/><Relationship Id="rId25" Type="http://schemas.openxmlformats.org/officeDocument/2006/relationships/hyperlink" Target="mailto:info@survivorship.org"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disstcd+subscribe@groups.io" TargetMode="External"/><Relationship Id="rId20" Type="http://schemas.openxmlformats.org/officeDocument/2006/relationships/hyperlink" Target="http://www.cambridgewomenscenter.org"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info@survivorship.org" TargetMode="External"/><Relationship Id="rId24" Type="http://schemas.openxmlformats.org/officeDocument/2006/relationships/hyperlink" Target="https://survivorship.org/membership-using-paypal/"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facebook.com/SurvivorshipRitualAbusePage" TargetMode="External"/><Relationship Id="rId23" Type="http://schemas.openxmlformats.org/officeDocument/2006/relationships/hyperlink" Target="https://survivorship.org/how-to-renew-your-membership/" TargetMode="External"/><Relationship Id="rId28" Type="http://schemas.openxmlformats.org/officeDocument/2006/relationships/header" Target="header1.xml"/><Relationship Id="rId10" Type="http://schemas.openxmlformats.org/officeDocument/2006/relationships/hyperlink" Target="mailto:info@survivorship.org" TargetMode="External"/><Relationship Id="rId19" Type="http://schemas.openxmlformats.org/officeDocument/2006/relationships/hyperlink" Target="mailto:info@cambridgewomenscenter.org"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survivorship.org/the-survivorship-trafficking-and-extreme-abuse-online-conference-2026/" TargetMode="External"/><Relationship Id="rId14" Type="http://schemas.openxmlformats.org/officeDocument/2006/relationships/hyperlink" Target="https://twitter.com/Survivorshiporg" TargetMode="External"/><Relationship Id="rId22" Type="http://schemas.openxmlformats.org/officeDocument/2006/relationships/hyperlink" Target="mailto:info@survivorship.org" TargetMode="External"/><Relationship Id="rId27" Type="http://schemas.openxmlformats.org/officeDocument/2006/relationships/hyperlink" Target="mailto:info@survivorship.org" TargetMode="External"/><Relationship Id="rId30" Type="http://schemas.openxmlformats.org/officeDocument/2006/relationships/footer" Target="footer1.xml"/><Relationship Id="rId8" Type="http://schemas.openxmlformats.org/officeDocument/2006/relationships/hyperlink" Target="mailto:info@survivorshi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CD087-1F1E-4FE0-9D37-FEA9B2E11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3944</Words>
  <Characters>22916</Characters>
  <Application>Microsoft Office Word</Application>
  <DocSecurity>8</DocSecurity>
  <Lines>520</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Brick</dc:creator>
  <cp:keywords/>
  <dc:description/>
  <cp:lastModifiedBy>Neil Brick</cp:lastModifiedBy>
  <cp:revision>19</cp:revision>
  <dcterms:created xsi:type="dcterms:W3CDTF">2025-12-28T07:01:00Z</dcterms:created>
  <dcterms:modified xsi:type="dcterms:W3CDTF">2025-12-31T04:01:00Z</dcterms:modified>
  <cp:contentStatus/>
</cp:coreProperties>
</file>